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76" w:type="dxa"/>
        <w:tblInd w:w="108" w:type="dxa"/>
        <w:tblLayout w:type="fixed"/>
        <w:tblLook w:val="04A0"/>
      </w:tblPr>
      <w:tblGrid>
        <w:gridCol w:w="583"/>
        <w:gridCol w:w="2754"/>
        <w:gridCol w:w="2900"/>
        <w:gridCol w:w="1276"/>
        <w:gridCol w:w="1985"/>
        <w:gridCol w:w="1078"/>
      </w:tblGrid>
      <w:tr w:rsidR="001C7582" w:rsidRPr="001C7582" w:rsidTr="008D2DAF">
        <w:trPr>
          <w:trHeight w:val="127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99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7582" w:rsidRPr="001C7582" w:rsidRDefault="00D54B17" w:rsidP="001C7582">
            <w:pPr>
              <w:widowControl/>
              <w:jc w:val="center"/>
              <w:rPr>
                <w:rFonts w:ascii="黑体" w:eastAsia="黑体" w:hAnsi="宋体" w:cs="宋体"/>
                <w:color w:val="333333"/>
                <w:kern w:val="0"/>
                <w:sz w:val="40"/>
                <w:szCs w:val="40"/>
              </w:rPr>
            </w:pPr>
            <w:r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江苏明都超市</w:t>
            </w:r>
            <w:r w:rsidR="001C7582" w:rsidRPr="001C7582"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端午节在职</w:t>
            </w:r>
            <w:r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职工</w:t>
            </w:r>
            <w:r w:rsidR="001C7582" w:rsidRPr="001C7582"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商品方案</w:t>
            </w:r>
            <w:r w:rsidR="00CF3E5F"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（一）</w:t>
            </w:r>
          </w:p>
        </w:tc>
      </w:tr>
      <w:tr w:rsidR="00F3248B" w:rsidRPr="001C7582" w:rsidTr="008D2DAF">
        <w:trPr>
          <w:trHeight w:val="13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商品名称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规格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82" w:rsidRPr="001C7582" w:rsidRDefault="00D23EBE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品牌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图片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零售价</w:t>
            </w: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br/>
              <w:t>（元）</w:t>
            </w:r>
          </w:p>
        </w:tc>
      </w:tr>
      <w:tr w:rsidR="008D2DAF" w:rsidRPr="001C7582" w:rsidTr="008D2DAF">
        <w:trPr>
          <w:trHeight w:val="99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52439" w:rsidRDefault="008D2DAF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5243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谷饲安格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斯牛腱子1000g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谷饲安格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斯牛腱子1000g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雁欣优选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52439" w:rsidRDefault="008D2DAF" w:rsidP="001C758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43186A">
              <w:rPr>
                <w:rFonts w:ascii="宋体" w:eastAsia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009650" cy="581025"/>
                  <wp:effectExtent l="19050" t="0" r="0" b="0"/>
                  <wp:docPr id="23" name="图片 1" descr="牛腱子系列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D_37BB2D5908B14FC5AAE3FD11E633CC6B" descr="牛腱子系列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l="8511" t="10746" r="5448" b="5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58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128.00 </w:t>
            </w:r>
          </w:p>
        </w:tc>
      </w:tr>
      <w:tr w:rsidR="008D2DAF" w:rsidRPr="001C7582" w:rsidTr="008D2DAF">
        <w:trPr>
          <w:trHeight w:val="1169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52439" w:rsidRDefault="008D2DAF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5243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谷饲安格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斯牛尾骨500g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谷饲安格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斯牛尾骨500g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雁欣优选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52439" w:rsidRDefault="008D2DAF" w:rsidP="001C758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43186A">
              <w:rPr>
                <w:rFonts w:ascii="宋体" w:eastAsia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095375" cy="561975"/>
                  <wp:effectExtent l="19050" t="0" r="9525" b="0"/>
                  <wp:docPr id="24" name="图片 2" descr="牛尾骨系列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D_ECB95C7EC8DC418197B52E965B30F9AB" descr="牛尾骨系列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t="10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108.00 </w:t>
            </w:r>
          </w:p>
        </w:tc>
      </w:tr>
      <w:tr w:rsidR="008D2DAF" w:rsidRPr="001C7582" w:rsidTr="008D2DAF">
        <w:trPr>
          <w:trHeight w:val="1253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52439" w:rsidRDefault="008D2DAF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5243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谷饲安格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斯牛肋条500g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谷饲安格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斯牛肋条500g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雁欣优选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52439" w:rsidRDefault="008D2DAF" w:rsidP="001C758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43186A">
              <w:rPr>
                <w:rFonts w:ascii="宋体" w:eastAsia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971549" cy="600075"/>
                  <wp:effectExtent l="0" t="0" r="1" b="0"/>
                  <wp:docPr id="25" name="图片 3" descr="4谷饲安格斯牛肋条500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D_53B1551E0D3F49BF93DFDEA2B6266C18" descr="4谷饲安格斯牛肋条500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60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98.00 </w:t>
            </w:r>
          </w:p>
        </w:tc>
      </w:tr>
      <w:tr w:rsidR="008D2DAF" w:rsidRPr="001C7582" w:rsidTr="008D2DAF">
        <w:trPr>
          <w:trHeight w:val="1093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52439" w:rsidRDefault="008D2DAF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5243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谷饲安格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斯上脑牛腩块500g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谷饲安格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斯上脑牛腩块500g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雁欣优选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52439" w:rsidRDefault="008D2DAF" w:rsidP="0043186A">
            <w:pPr>
              <w:widowControl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43186A">
              <w:rPr>
                <w:rFonts w:ascii="宋体" w:eastAsia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944245" cy="790575"/>
                  <wp:effectExtent l="19050" t="0" r="8255" b="0"/>
                  <wp:docPr id="31" name="图片 5" descr="牛腩主图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D_5EDE55A80CCB47BD94E985705EBD28A1" descr="牛腩主图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8804" t="11804" r="5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78.00 </w:t>
            </w:r>
          </w:p>
        </w:tc>
      </w:tr>
      <w:tr w:rsidR="008D2DAF" w:rsidRPr="001C7582" w:rsidTr="008D2DAF">
        <w:trPr>
          <w:trHeight w:val="843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52439" w:rsidRDefault="008D2DAF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5243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原切谷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饲安格斯菲力牛排300g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原切谷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饲安格斯菲力牛排300g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雁欣优选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52439" w:rsidRDefault="008D2DAF" w:rsidP="0043186A">
            <w:pPr>
              <w:widowControl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43186A">
              <w:rPr>
                <w:rFonts w:ascii="宋体" w:eastAsia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971550" cy="752475"/>
                  <wp:effectExtent l="0" t="0" r="0" b="0"/>
                  <wp:docPr id="160" name="图片 6" descr="10原切谷饲安格斯菲力牛排300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D_F90D65CF63034824BFA96BE268B30889" descr="10原切谷饲安格斯菲力牛排300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75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98.00 </w:t>
            </w:r>
          </w:p>
        </w:tc>
      </w:tr>
      <w:tr w:rsidR="008D2DAF" w:rsidRPr="001C7582" w:rsidTr="008D2DAF">
        <w:trPr>
          <w:trHeight w:val="71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52439" w:rsidRDefault="008D2DAF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5243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原切谷饲安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格斯M3西冷牛排300g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原切谷饲安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格斯M3西冷牛排300g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雁欣优选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52439" w:rsidRDefault="008D2DAF" w:rsidP="0043186A">
            <w:pPr>
              <w:widowControl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43186A">
              <w:rPr>
                <w:rFonts w:ascii="宋体" w:eastAsia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971550" cy="704850"/>
                  <wp:effectExtent l="0" t="0" r="0" b="0"/>
                  <wp:docPr id="161" name="图片 7" descr="11原切谷饲安格斯M3西冷牛排300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D_783EDBB28AA64D8FB06C724B1984E2D8" descr="11原切谷饲安格斯M3西冷牛排300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7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98.00 </w:t>
            </w:r>
          </w:p>
        </w:tc>
      </w:tr>
      <w:tr w:rsidR="008D2DAF" w:rsidRPr="00D52439" w:rsidTr="008D2DAF">
        <w:trPr>
          <w:trHeight w:val="684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52439" w:rsidRDefault="008D2DAF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5243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原切谷饲安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格斯眼肉牛排350g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原切谷饲安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格斯眼肉牛排350g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雁欣优选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52439" w:rsidRDefault="008D2DAF" w:rsidP="0043186A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186A"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971550" cy="676275"/>
                  <wp:effectExtent l="0" t="0" r="0" b="0"/>
                  <wp:docPr id="162" name="图片 8" descr="14原切谷饲安格斯眼肉牛排350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D_04168DB7E0164196AA72EFD30406B7E1" descr="14原切谷饲安格斯眼肉牛排350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6" cy="67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78.00 </w:t>
            </w:r>
          </w:p>
        </w:tc>
      </w:tr>
      <w:tr w:rsidR="008D2DAF" w:rsidRPr="001C7582" w:rsidTr="008D2DAF">
        <w:trPr>
          <w:trHeight w:val="1058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F6E16" w:rsidRDefault="008D2DAF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F6E1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原切谷饲安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格斯上脑切片200g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原切谷饲安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格斯上脑切片200g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雁欣优选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F6E16" w:rsidRDefault="008D2DAF" w:rsidP="0043186A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186A"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981075" cy="552450"/>
                  <wp:effectExtent l="19050" t="0" r="9525" b="0"/>
                  <wp:docPr id="163" name="图片 9" descr="15上脑切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D_05DAD14CA63B4641BC7C10C68BB258E5" descr="15上脑切片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38.00 </w:t>
            </w:r>
          </w:p>
        </w:tc>
      </w:tr>
      <w:tr w:rsidR="008D2DAF" w:rsidRPr="001C7582" w:rsidTr="008D2DAF">
        <w:trPr>
          <w:trHeight w:val="1113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F6E16" w:rsidRDefault="008D2DAF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原切谷饲安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格斯上脑切片200g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原切谷饲安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格斯上脑切片200g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雁欣优选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F6E16" w:rsidRDefault="008D2DAF" w:rsidP="0043186A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D2DAF"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981075" cy="514350"/>
                  <wp:effectExtent l="19050" t="0" r="9525" b="0"/>
                  <wp:docPr id="164" name="图片 10" descr="15上脑切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D_05DAD14CA63B4641BC7C10C68BB258E5" descr="15上脑切片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38.00 </w:t>
            </w:r>
          </w:p>
        </w:tc>
      </w:tr>
      <w:tr w:rsidR="008D2DAF" w:rsidRPr="001C7582" w:rsidTr="008D2DAF">
        <w:trPr>
          <w:trHeight w:val="1223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F6E16" w:rsidRDefault="008D2DAF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优选原味和牛汉堡</w:t>
            </w: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饼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2片装200g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优选原味和牛汉堡</w:t>
            </w: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饼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2"/>
              </w:rPr>
              <w:t>2片装200g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雁欣优选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F6E16" w:rsidRDefault="008D2DAF" w:rsidP="008D2DAF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D2DAF"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944245" cy="561975"/>
                  <wp:effectExtent l="19050" t="0" r="8255" b="0"/>
                  <wp:docPr id="165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D_1540466DFBAC429A8B72415791D5F35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24.00 </w:t>
            </w:r>
          </w:p>
        </w:tc>
      </w:tr>
      <w:tr w:rsidR="008D2DAF" w:rsidRPr="001C7582" w:rsidTr="008D2DAF">
        <w:trPr>
          <w:trHeight w:val="1136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F6E16" w:rsidRDefault="008D2DAF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牛排料理包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黑胡椒海盐150g</w:t>
            </w: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br/>
              <w:t>安佳黄油7g*4盒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DAF" w:rsidRDefault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安佳等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DF6E16" w:rsidRDefault="008D2DAF" w:rsidP="008D2DAF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D2DAF"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114425" cy="581025"/>
                  <wp:effectExtent l="0" t="0" r="9525" b="0"/>
                  <wp:docPr id="166" name="图片 12" descr="黑胡椒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D_DDB1DDF31DFC473A8B46E69862DCE88C" descr="黑胡椒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924" cy="58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Default="008D2DAF" w:rsidP="008D2DAF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29.00</w:t>
            </w:r>
          </w:p>
        </w:tc>
      </w:tr>
      <w:tr w:rsidR="008D2DAF" w:rsidRPr="008D2DAF" w:rsidTr="008D2DAF">
        <w:trPr>
          <w:trHeight w:val="397"/>
        </w:trPr>
        <w:tc>
          <w:tcPr>
            <w:tcW w:w="949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8D2DAF" w:rsidRDefault="008D2DAF" w:rsidP="00FA6F5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22"/>
              </w:rPr>
            </w:pPr>
            <w:r w:rsidRPr="008D2DAF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AF" w:rsidRPr="008D2DAF" w:rsidRDefault="008D2DAF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sz w:val="22"/>
              </w:rPr>
            </w:pPr>
            <w:r w:rsidRPr="008D2DAF">
              <w:rPr>
                <w:rFonts w:ascii="微软雅黑" w:eastAsia="微软雅黑" w:hAnsi="微软雅黑" w:cs="宋体" w:hint="eastAsia"/>
                <w:b/>
                <w:color w:val="000000"/>
                <w:sz w:val="22"/>
              </w:rPr>
              <w:t>815.00</w:t>
            </w:r>
          </w:p>
        </w:tc>
      </w:tr>
      <w:tr w:rsidR="008D2DAF" w:rsidRPr="001C7582" w:rsidTr="008D2DAF">
        <w:trPr>
          <w:trHeight w:val="606"/>
        </w:trPr>
        <w:tc>
          <w:tcPr>
            <w:tcW w:w="105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2DAF" w:rsidRPr="00DF6E16" w:rsidRDefault="008D2DAF" w:rsidP="008D2DAF">
            <w:pPr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总计金额：</w:t>
            </w:r>
            <w:r w:rsidRPr="008D2DAF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815元</w:t>
            </w:r>
            <w:r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，按500元结算。联系人:</w:t>
            </w:r>
            <w:r w:rsidR="002C5A30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 xml:space="preserve"> 季翔13584346810</w:t>
            </w:r>
            <w:r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，</w:t>
            </w:r>
            <w:r w:rsidRPr="00DF6E16">
              <w:rPr>
                <w:rFonts w:ascii="宋体" w:eastAsia="宋体" w:hAnsi="宋体" w:hint="eastAsia"/>
                <w:b/>
                <w:bCs/>
                <w:color w:val="FF0000"/>
                <w:sz w:val="22"/>
              </w:rPr>
              <w:t>教职工可选择送货上门或送到学校（若选择送货上门，请填写收件人姓名、联系电话、详细地址）</w:t>
            </w:r>
          </w:p>
        </w:tc>
      </w:tr>
    </w:tbl>
    <w:p w:rsidR="005E2DEF" w:rsidRDefault="005E2DEF"/>
    <w:p w:rsidR="00FA6F55" w:rsidRDefault="00D54B17" w:rsidP="00A70C41">
      <w:pPr>
        <w:pStyle w:val="a6"/>
        <w:overflowPunct w:val="0"/>
        <w:spacing w:line="360" w:lineRule="auto"/>
        <w:ind w:right="482" w:firstLineChars="450" w:firstLine="18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江苏明都超市</w:t>
      </w:r>
      <w:r w:rsidRPr="001C7582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端午节在职</w:t>
      </w: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职工</w:t>
      </w:r>
      <w:r w:rsidRPr="001C7582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商品方案</w:t>
      </w: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（二）</w:t>
      </w:r>
    </w:p>
    <w:tbl>
      <w:tblPr>
        <w:tblW w:w="0" w:type="auto"/>
        <w:jc w:val="center"/>
        <w:tblInd w:w="-642" w:type="dxa"/>
        <w:tblLayout w:type="fixed"/>
        <w:tblLook w:val="0000"/>
      </w:tblPr>
      <w:tblGrid>
        <w:gridCol w:w="678"/>
        <w:gridCol w:w="2114"/>
        <w:gridCol w:w="3118"/>
        <w:gridCol w:w="851"/>
        <w:gridCol w:w="2410"/>
        <w:gridCol w:w="1134"/>
      </w:tblGrid>
      <w:tr w:rsidR="009A00A1" w:rsidTr="00C57373">
        <w:trPr>
          <w:trHeight w:val="278"/>
          <w:tblHeader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C41" w:rsidRDefault="00A70C41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41" w:rsidRDefault="00A70C41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商品名称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41" w:rsidRDefault="00A70C41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规格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41" w:rsidRDefault="0078043A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品牌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41" w:rsidRDefault="00A70C41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图片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0C41" w:rsidRDefault="00A70C41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零售价</w:t>
            </w: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br/>
              <w:t>（元）</w:t>
            </w:r>
          </w:p>
        </w:tc>
      </w:tr>
      <w:tr w:rsidR="00C57373" w:rsidRPr="009A00A1" w:rsidTr="00C57373">
        <w:trPr>
          <w:trHeight w:val="1201"/>
          <w:tblHeader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Pr="00964A50" w:rsidRDefault="00C57373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谷投味道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大米 绿标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南</w:t>
            </w: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粳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9108 5kg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射阳大米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 w:rsidP="00C5737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C57373"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90650" cy="666750"/>
                  <wp:effectExtent l="19050" t="0" r="0" b="0"/>
                  <wp:docPr id="173" name="图片 13" descr="b91a77e9372b4b832255176aa9cda9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b91a77e9372b4b832255176aa9cda9c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l="5814" t="11639" r="7364" b="12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33" cy="66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69.00 </w:t>
            </w:r>
          </w:p>
        </w:tc>
      </w:tr>
      <w:tr w:rsidR="00C57373" w:rsidRPr="009A00A1" w:rsidTr="00C57373">
        <w:trPr>
          <w:trHeight w:val="1636"/>
          <w:tblHeader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Pr="00964A50" w:rsidRDefault="00C57373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多力葵花籽油4L 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葵花籽油4L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多力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 w:rsidP="00C5737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      </w:t>
            </w:r>
            <w:r w:rsidRPr="00C57373"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257299" cy="781050"/>
                  <wp:effectExtent l="19050" t="0" r="1" b="0"/>
                  <wp:docPr id="174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D_41F6F23F83DE468FA7F2246982C4E6B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03" cy="781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89.00 </w:t>
            </w:r>
          </w:p>
        </w:tc>
      </w:tr>
      <w:tr w:rsidR="00C57373" w:rsidRPr="009A00A1" w:rsidTr="00C57373">
        <w:trPr>
          <w:trHeight w:val="1636"/>
          <w:tblHeader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Pr="00964A50" w:rsidRDefault="00C57373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美味五芳粽子礼盒  1120g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真空五芳猪肉</w:t>
            </w: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粽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140g*2  </w:t>
            </w: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br/>
              <w:t>真空五芳猪肉</w:t>
            </w: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粽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140g*2             </w:t>
            </w: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br/>
              <w:t>真空香</w:t>
            </w: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糯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蜜枣</w:t>
            </w: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粽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140g*2           </w:t>
            </w: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br/>
              <w:t>真空白玉香</w:t>
            </w: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糯粽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140g*2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五芳斋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Pr="00435967" w:rsidRDefault="00C57373" w:rsidP="009A00A1">
            <w:pPr>
              <w:widowControl/>
              <w:ind w:firstLineChars="50" w:firstLine="105"/>
              <w:jc w:val="left"/>
              <w:rPr>
                <w:rFonts w:ascii="宋体" w:hAnsi="宋体" w:cs="宋体"/>
                <w:noProof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Cs w:val="21"/>
              </w:rPr>
              <w:t xml:space="preserve">      </w:t>
            </w:r>
            <w:r w:rsidRPr="00C57373"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276350" cy="1501140"/>
                  <wp:effectExtent l="0" t="0" r="0" b="0"/>
                  <wp:docPr id="175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D_1910CB68592242C5A16189554EF9BDA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99.00 </w:t>
            </w:r>
          </w:p>
        </w:tc>
      </w:tr>
      <w:tr w:rsidR="00C57373" w:rsidRPr="009A00A1" w:rsidTr="00C57373">
        <w:trPr>
          <w:trHeight w:val="1337"/>
          <w:tblHeader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Pr="00964A50" w:rsidRDefault="00C57373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秦</w:t>
            </w: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邮牌海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鸭蛋70g*20枚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70g*20枚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秦邮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 w:rsidP="009A00A1">
            <w:pPr>
              <w:widowControl/>
              <w:ind w:firstLineChars="50" w:firstLine="105"/>
              <w:jc w:val="left"/>
              <w:rPr>
                <w:rFonts w:ascii="宋体" w:hAnsi="宋体" w:cs="宋体"/>
                <w:noProof/>
                <w:color w:val="000000"/>
                <w:kern w:val="0"/>
                <w:szCs w:val="21"/>
              </w:rPr>
            </w:pPr>
            <w:r w:rsidRPr="00C57373"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23975" cy="638175"/>
                  <wp:effectExtent l="19050" t="0" r="0" b="0"/>
                  <wp:docPr id="176" name="图片 16" descr="20枚海鸭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20枚海鸭蛋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049" cy="639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64.00 </w:t>
            </w:r>
          </w:p>
        </w:tc>
      </w:tr>
      <w:tr w:rsidR="00C57373" w:rsidRPr="009A00A1" w:rsidTr="00C57373">
        <w:trPr>
          <w:trHeight w:val="1572"/>
          <w:tblHeader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Pr="00964A50" w:rsidRDefault="00C57373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安佳纯牛奶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 w:rsidP="00C57373">
            <w:pPr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恒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天然安佳牛奶利乐包250ml*10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安佳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Pr="0050170E" w:rsidRDefault="00C57373" w:rsidP="0067727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C57373"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257300" cy="676275"/>
                  <wp:effectExtent l="19050" t="0" r="0" b="0"/>
                  <wp:docPr id="177" name="图片 17" descr="40de0320294b6d6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D_860D3EC07FCF4389BF3738214B6E777D" descr="40de0320294b6d6b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69.00 </w:t>
            </w:r>
          </w:p>
        </w:tc>
      </w:tr>
      <w:tr w:rsidR="00C57373" w:rsidRPr="009A00A1" w:rsidTr="00C57373">
        <w:trPr>
          <w:trHeight w:val="1572"/>
          <w:tblHeader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Pr="00964A50" w:rsidRDefault="00C57373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6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爱登E868 壁挂空调扇（充电款）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Pr="00C57373" w:rsidRDefault="00C57373">
            <w:pPr>
              <w:rPr>
                <w:rFonts w:ascii="微软雅黑" w:eastAsia="微软雅黑" w:hAnsi="微软雅黑" w:cs="宋体"/>
                <w:b/>
                <w:bCs/>
                <w:color w:val="000000"/>
                <w:sz w:val="18"/>
                <w:szCs w:val="18"/>
              </w:rPr>
            </w:pPr>
            <w:r w:rsidRPr="00C57373">
              <w:rPr>
                <w:rFonts w:ascii="微软雅黑" w:eastAsia="微软雅黑" w:hAnsi="微软雅黑" w:hint="eastAsia"/>
                <w:b/>
                <w:bCs/>
                <w:color w:val="000000"/>
                <w:sz w:val="18"/>
                <w:szCs w:val="18"/>
              </w:rPr>
              <w:t>1.半导体制冷， 先制冷再送风；</w:t>
            </w:r>
            <w:r w:rsidRPr="00C57373">
              <w:rPr>
                <w:rFonts w:ascii="微软雅黑" w:eastAsia="微软雅黑" w:hAnsi="微软雅黑" w:hint="eastAsia"/>
                <w:b/>
                <w:bCs/>
                <w:color w:val="000000"/>
                <w:sz w:val="18"/>
                <w:szCs w:val="18"/>
              </w:rPr>
              <w:br/>
              <w:t>2.随风冷雾， 吸走灶热；</w:t>
            </w:r>
            <w:r w:rsidRPr="00C57373">
              <w:rPr>
                <w:rFonts w:ascii="微软雅黑" w:eastAsia="微软雅黑" w:hAnsi="微软雅黑" w:hint="eastAsia"/>
                <w:b/>
                <w:bCs/>
                <w:color w:val="000000"/>
                <w:sz w:val="18"/>
                <w:szCs w:val="18"/>
              </w:rPr>
              <w:br/>
              <w:t>3.半导体+冷雾+风叶三重制冷科技，</w:t>
            </w:r>
            <w:r w:rsidRPr="00C57373">
              <w:rPr>
                <w:rFonts w:ascii="微软雅黑" w:eastAsia="微软雅黑" w:hAnsi="微软雅黑" w:hint="eastAsia"/>
                <w:b/>
                <w:bCs/>
                <w:color w:val="000000"/>
                <w:sz w:val="18"/>
                <w:szCs w:val="18"/>
              </w:rPr>
              <w:br/>
              <w:t>横扫厨房闷热；</w:t>
            </w:r>
            <w:r w:rsidRPr="00C57373">
              <w:rPr>
                <w:rFonts w:ascii="微软雅黑" w:eastAsia="微软雅黑" w:hAnsi="微软雅黑" w:hint="eastAsia"/>
                <w:b/>
                <w:bCs/>
                <w:color w:val="000000"/>
                <w:sz w:val="18"/>
                <w:szCs w:val="18"/>
              </w:rPr>
              <w:br/>
              <w:t>4.免装修壁挂， 爸妈也会装；</w:t>
            </w:r>
            <w:r w:rsidRPr="00C57373">
              <w:rPr>
                <w:rFonts w:ascii="微软雅黑" w:eastAsia="微软雅黑" w:hAnsi="微软雅黑" w:hint="eastAsia"/>
                <w:b/>
                <w:bCs/>
                <w:color w:val="000000"/>
                <w:sz w:val="18"/>
                <w:szCs w:val="18"/>
              </w:rPr>
              <w:br/>
              <w:t xml:space="preserve">5.无外机， </w:t>
            </w:r>
            <w:proofErr w:type="gramStart"/>
            <w:r w:rsidRPr="00C57373">
              <w:rPr>
                <w:rFonts w:ascii="微软雅黑" w:eastAsia="微软雅黑" w:hAnsi="微软雅黑" w:hint="eastAsia"/>
                <w:b/>
                <w:bCs/>
                <w:color w:val="000000"/>
                <w:sz w:val="18"/>
                <w:szCs w:val="18"/>
              </w:rPr>
              <w:t>即挂即用</w:t>
            </w:r>
            <w:proofErr w:type="gramEnd"/>
            <w:r w:rsidRPr="00C57373">
              <w:rPr>
                <w:rFonts w:ascii="微软雅黑" w:eastAsia="微软雅黑" w:hAnsi="微软雅黑" w:hint="eastAsia"/>
                <w:b/>
                <w:bCs/>
                <w:color w:val="000000"/>
                <w:sz w:val="18"/>
                <w:szCs w:val="18"/>
              </w:rPr>
              <w:t>；</w:t>
            </w:r>
            <w:r w:rsidRPr="00C57373">
              <w:rPr>
                <w:rFonts w:ascii="微软雅黑" w:eastAsia="微软雅黑" w:hAnsi="微软雅黑" w:hint="eastAsia"/>
                <w:b/>
                <w:bCs/>
                <w:color w:val="000000"/>
                <w:sz w:val="18"/>
                <w:szCs w:val="18"/>
              </w:rPr>
              <w:br/>
              <w:t>6.防水油涂层， 一擦就净；</w:t>
            </w:r>
            <w:r w:rsidRPr="00C57373">
              <w:rPr>
                <w:rFonts w:ascii="微软雅黑" w:eastAsia="微软雅黑" w:hAnsi="微软雅黑" w:hint="eastAsia"/>
                <w:b/>
                <w:bCs/>
                <w:color w:val="000000"/>
                <w:sz w:val="18"/>
                <w:szCs w:val="18"/>
              </w:rPr>
              <w:br/>
              <w:t>7.可拆洗网罩， 油腻Say拜拜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爱登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Pr="0050170E" w:rsidRDefault="00C57373" w:rsidP="0067727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C57373"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33500" cy="1771650"/>
                  <wp:effectExtent l="19050" t="0" r="0" b="0"/>
                  <wp:docPr id="178" name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0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43200000">
                            <a:off x="0" y="0"/>
                            <a:ext cx="1335890" cy="177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Default="00C57373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425.00 </w:t>
            </w:r>
          </w:p>
        </w:tc>
      </w:tr>
      <w:tr w:rsidR="00C57373" w:rsidRPr="009A00A1" w:rsidTr="00C57373">
        <w:trPr>
          <w:trHeight w:val="622"/>
          <w:tblHeader/>
          <w:jc w:val="center"/>
        </w:trPr>
        <w:tc>
          <w:tcPr>
            <w:tcW w:w="91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Pr="008D2DAF" w:rsidRDefault="00C57373" w:rsidP="00256FB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22"/>
              </w:rPr>
            </w:pPr>
            <w:r w:rsidRPr="008D2DAF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Pr="008D2DAF" w:rsidRDefault="00C57373" w:rsidP="00256FB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sz w:val="22"/>
              </w:rPr>
            </w:pPr>
            <w:r w:rsidRPr="008D2DAF">
              <w:rPr>
                <w:rFonts w:ascii="微软雅黑" w:eastAsia="微软雅黑" w:hAnsi="微软雅黑" w:cs="宋体" w:hint="eastAsia"/>
                <w:b/>
                <w:color w:val="000000"/>
                <w:sz w:val="22"/>
              </w:rPr>
              <w:t>815.00</w:t>
            </w:r>
          </w:p>
        </w:tc>
      </w:tr>
      <w:tr w:rsidR="00C57373" w:rsidTr="00C57373">
        <w:trPr>
          <w:trHeight w:val="1140"/>
          <w:tblHeader/>
          <w:jc w:val="center"/>
        </w:trPr>
        <w:tc>
          <w:tcPr>
            <w:tcW w:w="103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373" w:rsidRPr="00677276" w:rsidRDefault="00C57373" w:rsidP="00C57373">
            <w:pPr>
              <w:jc w:val="left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总计金额：</w:t>
            </w:r>
            <w:r w:rsidRPr="008D2DAF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815元</w:t>
            </w:r>
            <w:r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，按500元结算。联系人:</w:t>
            </w:r>
            <w:r w:rsidR="002C5A30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季翔13584346810</w:t>
            </w:r>
            <w:r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，</w:t>
            </w:r>
            <w:r w:rsidRPr="00DF6E16">
              <w:rPr>
                <w:rFonts w:ascii="宋体" w:eastAsia="宋体" w:hAnsi="宋体" w:hint="eastAsia"/>
                <w:b/>
                <w:bCs/>
                <w:color w:val="FF0000"/>
                <w:sz w:val="22"/>
              </w:rPr>
              <w:t>教职工可选择送货上门或送到学校（若选择送货上门，请填写收件人姓名、联系电话、详细地址）</w:t>
            </w:r>
          </w:p>
        </w:tc>
      </w:tr>
    </w:tbl>
    <w:p w:rsidR="00A70C41" w:rsidRDefault="00A70C41"/>
    <w:p w:rsidR="00A70C41" w:rsidRDefault="00A70C41"/>
    <w:p w:rsidR="00A70C41" w:rsidRDefault="00A70C41"/>
    <w:p w:rsidR="003005E4" w:rsidRDefault="003005E4"/>
    <w:p w:rsidR="003005E4" w:rsidRPr="00E31140" w:rsidRDefault="003005E4"/>
    <w:p w:rsidR="003005E4" w:rsidRDefault="00D54B17" w:rsidP="00D54B17">
      <w:pPr>
        <w:ind w:firstLineChars="300" w:firstLine="1200"/>
      </w:pP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江苏明都超市</w:t>
      </w:r>
      <w:r w:rsidRPr="001C7582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端午节在职</w:t>
      </w: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职工</w:t>
      </w:r>
      <w:r w:rsidRPr="001C7582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商品方案</w:t>
      </w: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（三）</w:t>
      </w:r>
    </w:p>
    <w:p w:rsidR="00D54B17" w:rsidRDefault="00D54B17"/>
    <w:p w:rsidR="00D54B17" w:rsidRDefault="00D54B17"/>
    <w:tbl>
      <w:tblPr>
        <w:tblW w:w="9732" w:type="dxa"/>
        <w:tblInd w:w="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577"/>
        <w:gridCol w:w="1180"/>
        <w:gridCol w:w="2853"/>
        <w:gridCol w:w="1622"/>
        <w:gridCol w:w="2500"/>
      </w:tblGrid>
      <w:tr w:rsidR="00E30BAE" w:rsidRPr="00BC2FAB" w:rsidTr="009C2F0C">
        <w:trPr>
          <w:trHeight w:val="414"/>
        </w:trPr>
        <w:tc>
          <w:tcPr>
            <w:tcW w:w="1577" w:type="dxa"/>
            <w:vMerge w:val="restart"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提货</w:t>
            </w:r>
            <w:proofErr w:type="gramStart"/>
            <w:r>
              <w:rPr>
                <w:rFonts w:ascii="宋体" w:cs="宋体" w:hint="eastAsia"/>
                <w:szCs w:val="21"/>
              </w:rPr>
              <w:t>券</w:t>
            </w:r>
            <w:proofErr w:type="gramEnd"/>
            <w:r>
              <w:rPr>
                <w:rFonts w:ascii="宋体" w:cs="宋体" w:hint="eastAsia"/>
                <w:szCs w:val="21"/>
              </w:rPr>
              <w:t>方案</w:t>
            </w:r>
          </w:p>
        </w:tc>
        <w:tc>
          <w:tcPr>
            <w:tcW w:w="1180" w:type="dxa"/>
            <w:vMerge w:val="restart"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提货</w:t>
            </w:r>
            <w:proofErr w:type="gramStart"/>
            <w:r>
              <w:rPr>
                <w:rFonts w:ascii="宋体" w:cs="宋体" w:hint="eastAsia"/>
                <w:szCs w:val="21"/>
              </w:rPr>
              <w:t>券</w:t>
            </w:r>
            <w:proofErr w:type="gramEnd"/>
          </w:p>
        </w:tc>
        <w:tc>
          <w:tcPr>
            <w:tcW w:w="2853" w:type="dxa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使用起始时间：</w:t>
            </w:r>
          </w:p>
        </w:tc>
        <w:tc>
          <w:tcPr>
            <w:tcW w:w="1622" w:type="dxa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提货</w:t>
            </w:r>
            <w:proofErr w:type="gramStart"/>
            <w:r>
              <w:rPr>
                <w:rFonts w:ascii="宋体" w:cs="宋体" w:hint="eastAsia"/>
                <w:szCs w:val="21"/>
              </w:rPr>
              <w:t>券</w:t>
            </w:r>
            <w:proofErr w:type="gramEnd"/>
            <w:r>
              <w:rPr>
                <w:rFonts w:ascii="宋体" w:cs="宋体" w:hint="eastAsia"/>
                <w:szCs w:val="21"/>
              </w:rPr>
              <w:t>面值：</w:t>
            </w:r>
          </w:p>
        </w:tc>
        <w:tc>
          <w:tcPr>
            <w:tcW w:w="2500" w:type="dxa"/>
            <w:shd w:val="clear" w:color="auto" w:fill="auto"/>
          </w:tcPr>
          <w:p w:rsidR="00E30BAE" w:rsidRPr="006F6901" w:rsidRDefault="00E30BAE" w:rsidP="00D54B17">
            <w:pPr>
              <w:rPr>
                <w:rFonts w:ascii="宋体" w:cs="宋体"/>
                <w:szCs w:val="21"/>
              </w:rPr>
            </w:pPr>
            <w:proofErr w:type="gramStart"/>
            <w:r>
              <w:rPr>
                <w:rFonts w:ascii="宋体" w:cs="宋体" w:hint="eastAsia"/>
                <w:szCs w:val="21"/>
              </w:rPr>
              <w:t>不</w:t>
            </w:r>
            <w:proofErr w:type="gramEnd"/>
            <w:r>
              <w:rPr>
                <w:rFonts w:ascii="宋体" w:cs="宋体" w:hint="eastAsia"/>
                <w:szCs w:val="21"/>
              </w:rPr>
              <w:t>可用范围：</w:t>
            </w:r>
          </w:p>
        </w:tc>
      </w:tr>
      <w:tr w:rsidR="00E30BAE" w:rsidRPr="00BC2FAB" w:rsidTr="009C2F0C">
        <w:trPr>
          <w:trHeight w:val="309"/>
        </w:trPr>
        <w:tc>
          <w:tcPr>
            <w:tcW w:w="1577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开始日期：制</w:t>
            </w:r>
            <w:proofErr w:type="gramStart"/>
            <w:r>
              <w:rPr>
                <w:rFonts w:ascii="宋体" w:cs="宋体" w:hint="eastAsia"/>
                <w:szCs w:val="21"/>
              </w:rPr>
              <w:t>券</w:t>
            </w:r>
            <w:proofErr w:type="gramEnd"/>
            <w:r>
              <w:rPr>
                <w:rFonts w:ascii="宋体" w:cs="宋体" w:hint="eastAsia"/>
                <w:szCs w:val="21"/>
              </w:rPr>
              <w:t>日期</w:t>
            </w:r>
          </w:p>
        </w:tc>
        <w:tc>
          <w:tcPr>
            <w:tcW w:w="1622" w:type="dxa"/>
            <w:vMerge w:val="restart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面值：</w:t>
            </w:r>
            <w:r w:rsidR="009C2F0C">
              <w:rPr>
                <w:rFonts w:ascii="宋体" w:cs="宋体" w:hint="eastAsia"/>
                <w:szCs w:val="21"/>
              </w:rPr>
              <w:t>100</w:t>
            </w:r>
            <w:r>
              <w:rPr>
                <w:rFonts w:ascii="宋体" w:cs="宋体" w:hint="eastAsia"/>
                <w:szCs w:val="21"/>
              </w:rPr>
              <w:t>元3张</w:t>
            </w:r>
          </w:p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面值：120元2张</w:t>
            </w:r>
          </w:p>
        </w:tc>
        <w:tc>
          <w:tcPr>
            <w:tcW w:w="2500" w:type="dxa"/>
            <w:vMerge w:val="restart"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购买香烟仅限总店使用</w:t>
            </w:r>
          </w:p>
        </w:tc>
      </w:tr>
      <w:tr w:rsidR="00E30BAE" w:rsidRPr="00BC2FAB" w:rsidTr="009C2F0C">
        <w:trPr>
          <w:trHeight w:val="314"/>
        </w:trPr>
        <w:tc>
          <w:tcPr>
            <w:tcW w:w="1577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vMerge w:val="restart"/>
            <w:shd w:val="clear" w:color="auto" w:fill="auto"/>
            <w:vAlign w:val="center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截止日期：制</w:t>
            </w:r>
            <w:proofErr w:type="gramStart"/>
            <w:r>
              <w:rPr>
                <w:rFonts w:ascii="宋体" w:cs="宋体" w:hint="eastAsia"/>
                <w:szCs w:val="21"/>
              </w:rPr>
              <w:t>券</w:t>
            </w:r>
            <w:proofErr w:type="gramEnd"/>
            <w:r>
              <w:rPr>
                <w:rFonts w:ascii="宋体" w:cs="宋体" w:hint="eastAsia"/>
                <w:szCs w:val="21"/>
              </w:rPr>
              <w:t>日期起一年</w:t>
            </w:r>
          </w:p>
        </w:tc>
        <w:tc>
          <w:tcPr>
            <w:tcW w:w="1622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  <w:tc>
          <w:tcPr>
            <w:tcW w:w="2500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</w:tr>
      <w:tr w:rsidR="00E30BAE" w:rsidRPr="00BC2FAB" w:rsidTr="009C2F0C">
        <w:trPr>
          <w:trHeight w:val="309"/>
        </w:trPr>
        <w:tc>
          <w:tcPr>
            <w:tcW w:w="1577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  <w:tc>
          <w:tcPr>
            <w:tcW w:w="1622" w:type="dxa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合计：540元</w:t>
            </w:r>
          </w:p>
        </w:tc>
        <w:tc>
          <w:tcPr>
            <w:tcW w:w="2500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</w:tr>
      <w:tr w:rsidR="00E30BAE" w:rsidRPr="00BC2FAB" w:rsidTr="009C2F0C">
        <w:trPr>
          <w:trHeight w:val="309"/>
        </w:trPr>
        <w:tc>
          <w:tcPr>
            <w:tcW w:w="1577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  <w:tc>
          <w:tcPr>
            <w:tcW w:w="1622" w:type="dxa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附样版壹份</w:t>
            </w:r>
          </w:p>
        </w:tc>
        <w:tc>
          <w:tcPr>
            <w:tcW w:w="2500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</w:tr>
    </w:tbl>
    <w:p w:rsidR="00E30BAE" w:rsidRDefault="00E30BAE"/>
    <w:p w:rsidR="00E30BAE" w:rsidRDefault="00E30BAE">
      <w:r>
        <w:rPr>
          <w:rFonts w:hint="eastAsia"/>
        </w:rPr>
        <w:t xml:space="preserve">         </w:t>
      </w:r>
      <w:r w:rsidRPr="00E30BAE">
        <w:rPr>
          <w:noProof/>
        </w:rPr>
        <w:drawing>
          <wp:inline distT="0" distB="0" distL="0" distR="0">
            <wp:extent cx="5276381" cy="6943725"/>
            <wp:effectExtent l="19050" t="0" r="469" b="0"/>
            <wp:docPr id="1" name="图片 2" descr="C:\Documents and Settings\Administrator\桌面\aaa\yq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aaa\yq 00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94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AE" w:rsidRDefault="00E30BAE"/>
    <w:p w:rsidR="00E30BAE" w:rsidRDefault="00E30BAE"/>
    <w:tbl>
      <w:tblPr>
        <w:tblW w:w="13157" w:type="dxa"/>
        <w:tblInd w:w="108" w:type="dxa"/>
        <w:tblLook w:val="04A0"/>
      </w:tblPr>
      <w:tblGrid>
        <w:gridCol w:w="621"/>
        <w:gridCol w:w="10625"/>
        <w:gridCol w:w="1911"/>
      </w:tblGrid>
      <w:tr w:rsidR="00FB5F3B" w:rsidRPr="00FB5F3B" w:rsidTr="007F245F">
        <w:trPr>
          <w:trHeight w:val="375"/>
        </w:trPr>
        <w:tc>
          <w:tcPr>
            <w:tcW w:w="131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F3B" w:rsidRPr="00FB5F3B" w:rsidRDefault="00FB5F3B" w:rsidP="00FB5F3B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D54B17" w:rsidRPr="001C7582" w:rsidTr="007F245F">
        <w:trPr>
          <w:gridAfter w:val="1"/>
          <w:wAfter w:w="1911" w:type="dxa"/>
          <w:trHeight w:val="317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B17" w:rsidRPr="001C7582" w:rsidRDefault="00D54B17" w:rsidP="00D54B1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B17" w:rsidRPr="001C7582" w:rsidRDefault="00D54B17" w:rsidP="00D54B17">
            <w:pPr>
              <w:widowControl/>
              <w:jc w:val="center"/>
              <w:rPr>
                <w:rFonts w:ascii="黑体" w:eastAsia="黑体" w:hAnsi="宋体" w:cs="宋体"/>
                <w:color w:val="333333"/>
                <w:kern w:val="0"/>
                <w:sz w:val="40"/>
                <w:szCs w:val="40"/>
              </w:rPr>
            </w:pPr>
          </w:p>
        </w:tc>
      </w:tr>
      <w:tr w:rsidR="00D54B17" w:rsidRPr="00730A26" w:rsidTr="007F245F">
        <w:trPr>
          <w:gridAfter w:val="1"/>
          <w:wAfter w:w="1911" w:type="dxa"/>
          <w:trHeight w:val="317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B17" w:rsidRPr="00730A26" w:rsidRDefault="00D54B17" w:rsidP="00D54B1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B17" w:rsidRPr="00730A26" w:rsidRDefault="00D54B17" w:rsidP="00D54B17">
            <w:pPr>
              <w:widowControl/>
              <w:jc w:val="center"/>
              <w:rPr>
                <w:rFonts w:ascii="黑体" w:eastAsia="黑体" w:hAnsi="宋体" w:cs="宋体"/>
                <w:color w:val="333333"/>
                <w:kern w:val="0"/>
                <w:sz w:val="40"/>
                <w:szCs w:val="40"/>
              </w:rPr>
            </w:pPr>
          </w:p>
        </w:tc>
      </w:tr>
    </w:tbl>
    <w:p w:rsidR="00CF3E5F" w:rsidRDefault="00CF3E5F" w:rsidP="00CF3E5F">
      <w:pPr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ascii="楷体_GB2312" w:eastAsia="楷体_GB2312"/>
          <w:b/>
          <w:noProof/>
          <w:sz w:val="36"/>
          <w:szCs w:val="36"/>
        </w:rPr>
        <w:drawing>
          <wp:inline distT="0" distB="0" distL="0" distR="0">
            <wp:extent cx="647700" cy="466725"/>
            <wp:effectExtent l="19050" t="0" r="0" b="0"/>
            <wp:docPr id="183" name="图片 1" descr="201331110553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0133111055355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int="eastAsia"/>
          <w:b/>
          <w:sz w:val="36"/>
          <w:szCs w:val="36"/>
        </w:rPr>
        <w:t xml:space="preserve"> 江苏明都超市有限公司简介</w:t>
      </w:r>
    </w:p>
    <w:p w:rsidR="00CF3E5F" w:rsidRPr="0036378E" w:rsidRDefault="00CF3E5F" w:rsidP="00CF3E5F">
      <w:pPr>
        <w:spacing w:line="460" w:lineRule="exact"/>
        <w:ind w:firstLineChars="200" w:firstLine="56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江苏明都超市有限公司成立于1999年5月，总部位于常州市武进区湖塘镇人民路312号。是一家主要以经营日用百货、各类定型包装食品、农副产品、生鲜食品、五金家电等生活用品为主的品牌连锁超市。</w:t>
      </w:r>
    </w:p>
    <w:p w:rsidR="00CF3E5F" w:rsidRPr="0036378E" w:rsidRDefault="00CF3E5F" w:rsidP="00CF3E5F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明都超市自创业以来，始终坚持“真诚树商誉”的发展理念，以</w:t>
      </w:r>
      <w:r w:rsidRPr="0036378E">
        <w:rPr>
          <w:rFonts w:ascii="楷体_GB2312" w:eastAsia="楷体_GB2312" w:hAnsi="Arial" w:cs="Arial" w:hint="eastAsia"/>
          <w:color w:val="000000"/>
          <w:sz w:val="28"/>
          <w:szCs w:val="28"/>
        </w:rPr>
        <w:t>为顾客提供价廉物美的商品和便捷的购物服务为宗旨，</w:t>
      </w:r>
      <w:r w:rsidRPr="0036378E">
        <w:rPr>
          <w:rFonts w:ascii="楷体_GB2312" w:eastAsia="楷体_GB2312" w:hint="eastAsia"/>
          <w:color w:val="000000"/>
          <w:sz w:val="28"/>
          <w:szCs w:val="28"/>
        </w:rPr>
        <w:t>前后已成功开办直营店70余家，加盟店30多家及一批运动品牌连锁店。以“明都”为品牌的生活卖场、社区综合超市遍布常州30多个行政乡镇及周边地区，网络覆盖率达80%。在册职工2000余人，营业面积达16万平方米，建有5万平方米商品和冷链配送中心，是常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武地区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管理规范、形象统一、信誉优良、综合实力较强的连锁超市企业。</w:t>
      </w:r>
    </w:p>
    <w:p w:rsidR="00CF3E5F" w:rsidRPr="0036378E" w:rsidRDefault="00CF3E5F" w:rsidP="00CF3E5F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多年来，明都超市</w:t>
      </w:r>
      <w:r w:rsidRPr="0036378E">
        <w:rPr>
          <w:rFonts w:ascii="楷体_GB2312" w:eastAsia="楷体_GB2312" w:hAnsi="Arial" w:cs="Arial" w:hint="eastAsia"/>
          <w:color w:val="000000"/>
          <w:sz w:val="28"/>
          <w:szCs w:val="28"/>
        </w:rPr>
        <w:t>积极承担企业公民的社会责任，热心致力于助学支教、扶贫济困等公益事业。</w:t>
      </w:r>
      <w:r w:rsidRPr="0036378E">
        <w:rPr>
          <w:rFonts w:ascii="楷体_GB2312" w:eastAsia="楷体_GB2312" w:hint="eastAsia"/>
          <w:color w:val="000000"/>
          <w:sz w:val="28"/>
          <w:szCs w:val="28"/>
        </w:rPr>
        <w:t>坚持“统一采购、统一配送、统一形象、统一核算、统一管理”的连锁经营模式；坚持“品质第一、追求卓越”的质量承诺；努力实践“将更多的实惠让给消费者”的价格方针；始终不渝地将“满足消费者的需求”作为最终目标。在城乡市场和广大消费者心中树立了良好的口碑和声誉。多年来，公司取得了多项荣誉，先后被评为：武进区服务先进单位，武进区十大流通服务先进企业，连续六年是区级纳税大户，2006年-2014年获得江苏省供销社、常州市供销社系统先进集体、三星级为农服务社，2005年-2008年价格A级诚信单位，消费、计量、质量诚信单位、文明单位，2007年-2010年信用（合同）A级企业，市民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评选八佳超市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，2006年获得国家商务部“万村千乡”市场工程试点企业及优秀承办企业，2008年以来省级放心消费者示范单位、2015年以来市级平价超市等多项荣誉称号。</w:t>
      </w:r>
    </w:p>
    <w:p w:rsidR="00CF3E5F" w:rsidRPr="0036378E" w:rsidRDefault="00CF3E5F" w:rsidP="00CF3E5F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公司直营店常年保持有各类居家生活必需品、时鲜品、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网红爆款商品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等SKU数20000个以上，具有会员数8万个以上，多年来建立了与中国建设银行、常州供电公司、常州市第一人民医院、常州市总工会、常州市农业银行等上百家上市公司、企事业单位、政府职能部门的优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购合作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关系，并取得了一致好评。遍布本地乡镇的连锁网点和通用通兑的提货方式，以及具有京东、饿了么、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美团等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网上支付服务功能为消费者提供了快速方便的购物平台。</w:t>
      </w:r>
    </w:p>
    <w:p w:rsidR="00CF3E5F" w:rsidRDefault="00CF3E5F" w:rsidP="00CF3E5F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 xml:space="preserve">    未来，公司将立足本土，逐步向周边市、镇辐射，提档升级，稳步发展，积极探索实体店与电商互动平台，打造“一站式”消费的现代化购物环境，不断完善和强化内部管理体系，创新经营能力，全力打造常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武地区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的优秀零售商。</w:t>
      </w:r>
    </w:p>
    <w:p w:rsidR="00CF3E5F" w:rsidRDefault="00CF3E5F" w:rsidP="00CF3E5F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tbl>
      <w:tblPr>
        <w:tblW w:w="10092" w:type="dxa"/>
        <w:tblInd w:w="93" w:type="dxa"/>
        <w:tblLook w:val="04A0"/>
      </w:tblPr>
      <w:tblGrid>
        <w:gridCol w:w="586"/>
        <w:gridCol w:w="879"/>
        <w:gridCol w:w="1800"/>
        <w:gridCol w:w="4753"/>
        <w:gridCol w:w="2074"/>
      </w:tblGrid>
      <w:tr w:rsidR="00CF3E5F" w:rsidRPr="00651167" w:rsidTr="00D54B17">
        <w:trPr>
          <w:trHeight w:val="708"/>
        </w:trPr>
        <w:tc>
          <w:tcPr>
            <w:tcW w:w="1009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0782" w:rsidRDefault="00550782" w:rsidP="00D54B17">
            <w:pPr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  <w:p w:rsidR="00CF3E5F" w:rsidRPr="00651167" w:rsidRDefault="00CF3E5F" w:rsidP="00D54B17">
            <w:pPr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 w:rsidRPr="00651167">
              <w:rPr>
                <w:rFonts w:ascii="宋体" w:hAnsi="宋体" w:cs="宋体" w:hint="eastAsia"/>
                <w:b/>
                <w:bCs/>
                <w:sz w:val="28"/>
                <w:szCs w:val="28"/>
              </w:rPr>
              <w:t>江苏明都超市有限公司门店地址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序</w:t>
            </w: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br/>
              <w:t>号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2"/>
              </w:rPr>
              <w:t>区域划分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b/>
                <w:bCs/>
              </w:rPr>
            </w:pPr>
            <w:r w:rsidRPr="00651167">
              <w:rPr>
                <w:rFonts w:ascii="宋体" w:hAnsi="宋体" w:cs="宋体" w:hint="eastAsia"/>
                <w:b/>
                <w:bCs/>
              </w:rPr>
              <w:t>店  名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b/>
                <w:bCs/>
                <w:sz w:val="22"/>
              </w:rPr>
            </w:pPr>
            <w:r w:rsidRPr="00651167">
              <w:rPr>
                <w:rFonts w:ascii="宋体" w:hAnsi="宋体" w:cs="宋体" w:hint="eastAsia"/>
                <w:b/>
                <w:bCs/>
                <w:sz w:val="22"/>
              </w:rPr>
              <w:t>地  址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联系电话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中区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明都超市总店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常州市和平北路39号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0519-88111998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明都超市一院店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天宁区局前街225号（第一人民医院15号楼一楼）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0519-86817150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一院</w:t>
            </w:r>
            <w:proofErr w:type="gramStart"/>
            <w:r w:rsidRPr="00651167">
              <w:rPr>
                <w:rFonts w:ascii="宋体" w:hAnsi="宋体" w:cs="宋体" w:hint="eastAsia"/>
              </w:rPr>
              <w:t>罗森店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常州市第一人民医院内2号楼大厅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13584385565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明都超市紫云店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江苏省常州市青龙街道紫云苑社区会所一、二层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0519-89816630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明都超市怀德名园店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常州市新北区晋陵路怀德名园39-106号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0519-89187057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明都超市中天名园店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江苏省常州市武进区湖</w:t>
            </w:r>
            <w:proofErr w:type="gramStart"/>
            <w:r w:rsidRPr="00651167">
              <w:rPr>
                <w:rFonts w:ascii="宋体" w:hAnsi="宋体" w:cs="宋体" w:hint="eastAsia"/>
              </w:rPr>
              <w:t>塘人民</w:t>
            </w:r>
            <w:proofErr w:type="gramEnd"/>
            <w:r w:rsidRPr="00651167">
              <w:rPr>
                <w:rFonts w:ascii="宋体" w:hAnsi="宋体" w:cs="宋体" w:hint="eastAsia"/>
              </w:rPr>
              <w:t>东路中天名园28-96号、28-97</w:t>
            </w:r>
            <w:r w:rsidRPr="00651167">
              <w:rPr>
                <w:rFonts w:ascii="宋体" w:hAnsi="宋体" w:cs="宋体" w:hint="eastAsia"/>
              </w:rPr>
              <w:br/>
              <w:t>、28-99号商铺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0519-69809505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</w:rPr>
              <w:t>超市南都店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江苏省常州市武进区湖塘镇南都新村商业街5-6号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0519-86191653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明都超市四季新城店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江苏省常州市武进区湖塘四季新城小区南门对面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9E0048">
              <w:rPr>
                <w:rFonts w:ascii="宋体" w:hAnsi="宋体" w:cs="宋体"/>
                <w:color w:val="000000"/>
                <w:sz w:val="22"/>
              </w:rPr>
              <w:t>18706111189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明都超市学府店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江苏省常州市武进区南夏</w:t>
            </w:r>
            <w:proofErr w:type="gramStart"/>
            <w:r w:rsidRPr="00651167">
              <w:rPr>
                <w:rFonts w:ascii="宋体" w:hAnsi="宋体" w:cs="宋体" w:hint="eastAsia"/>
              </w:rPr>
              <w:t>墅</w:t>
            </w:r>
            <w:proofErr w:type="gramEnd"/>
            <w:r w:rsidRPr="00651167">
              <w:rPr>
                <w:rFonts w:ascii="宋体" w:hAnsi="宋体" w:cs="宋体" w:hint="eastAsia"/>
              </w:rPr>
              <w:t>街道学府东</w:t>
            </w:r>
            <w:proofErr w:type="gramStart"/>
            <w:r w:rsidRPr="00651167">
              <w:rPr>
                <w:rFonts w:ascii="宋体" w:hAnsi="宋体" w:cs="宋体" w:hint="eastAsia"/>
              </w:rPr>
              <w:t>苑商业</w:t>
            </w:r>
            <w:proofErr w:type="gramEnd"/>
            <w:r w:rsidRPr="00651167">
              <w:rPr>
                <w:rFonts w:ascii="宋体" w:hAnsi="宋体" w:cs="宋体" w:hint="eastAsia"/>
              </w:rPr>
              <w:t>房A2幢1/5号商铺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0519-89610659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10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明都超市电力店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常州市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武进区延政中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大道16-1号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13776814916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明都超市政务店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常州市锦绣路2号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13685249992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北区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</w:rPr>
              <w:t>超市魏村店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江苏省常州市新北区春江</w:t>
            </w:r>
            <w:proofErr w:type="gramStart"/>
            <w:r w:rsidRPr="00651167">
              <w:rPr>
                <w:rFonts w:ascii="宋体" w:hAnsi="宋体" w:cs="宋体" w:hint="eastAsia"/>
              </w:rPr>
              <w:t>镇魏村</w:t>
            </w:r>
            <w:proofErr w:type="gramEnd"/>
            <w:r w:rsidRPr="00651167">
              <w:rPr>
                <w:rFonts w:ascii="宋体" w:hAnsi="宋体" w:cs="宋体" w:hint="eastAsia"/>
              </w:rPr>
              <w:t>魏安路7号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0519-69809500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魏村大顺发店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江苏省常州市新北区春江</w:t>
            </w:r>
            <w:proofErr w:type="gramStart"/>
            <w:r w:rsidRPr="00651167">
              <w:rPr>
                <w:rFonts w:ascii="宋体" w:hAnsi="宋体" w:cs="宋体" w:hint="eastAsia"/>
              </w:rPr>
              <w:t>镇魏村</w:t>
            </w:r>
            <w:proofErr w:type="gramEnd"/>
            <w:r w:rsidRPr="00651167">
              <w:rPr>
                <w:rFonts w:ascii="宋体" w:hAnsi="宋体" w:cs="宋体" w:hint="eastAsia"/>
              </w:rPr>
              <w:t>魏安路231号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0519-82006689</w:t>
            </w:r>
          </w:p>
        </w:tc>
      </w:tr>
      <w:tr w:rsidR="00E25ED8" w:rsidRPr="008E0FA4" w:rsidTr="00D54B17">
        <w:trPr>
          <w:trHeight w:val="69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14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明都超市百丈店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江苏省常州市新</w:t>
            </w:r>
            <w:proofErr w:type="gramStart"/>
            <w:r>
              <w:rPr>
                <w:rFonts w:ascii="宋体" w:hAnsi="宋体" w:cs="宋体" w:hint="eastAsia"/>
              </w:rPr>
              <w:t>北区百兴路</w:t>
            </w:r>
            <w:proofErr w:type="gramEnd"/>
            <w:r>
              <w:rPr>
                <w:rFonts w:ascii="宋体" w:hAnsi="宋体" w:cs="宋体" w:hint="eastAsia"/>
              </w:rPr>
              <w:t>69号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8E0FA4" w:rsidRDefault="00E25ED8" w:rsidP="00D54B17">
            <w:pPr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8E0FA4">
              <w:rPr>
                <w:rFonts w:asciiTheme="minorEastAsia" w:hAnsiTheme="minorEastAsia" w:cs="Arial" w:hint="eastAsia"/>
                <w:sz w:val="24"/>
                <w:szCs w:val="24"/>
              </w:rPr>
              <w:t>15851968360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明都超市奔牛1店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江苏省常州市武进区奔牛镇金牛东路37-43号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0519-83218030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明都超市奔牛2店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江苏省常州市武进区奔牛镇天禧桥17号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0519-83210896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孝都店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江苏省常州市新北区春江</w:t>
            </w:r>
            <w:proofErr w:type="gramStart"/>
            <w:r w:rsidRPr="00651167">
              <w:rPr>
                <w:rFonts w:ascii="宋体" w:hAnsi="宋体" w:cs="宋体" w:hint="eastAsia"/>
              </w:rPr>
              <w:t>镇魏村沿江</w:t>
            </w:r>
            <w:proofErr w:type="gramEnd"/>
            <w:r w:rsidRPr="00651167">
              <w:rPr>
                <w:rFonts w:ascii="宋体" w:hAnsi="宋体" w:cs="宋体" w:hint="eastAsia"/>
              </w:rPr>
              <w:t>西路26号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0519-85710917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镇江店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镇江新区丁岗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平昌新城邻里中心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0511-83566899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明都超市安家2店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常州市新北区春江镇安家永安东路76号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0519-85976711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20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明都超市安家3店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常州市新北区春江镇安家安宁路56号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0519-85970562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明都超市孟河店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常州市新北区孟河镇孟河大道18号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18861612529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明都超市西夏</w:t>
            </w:r>
            <w:proofErr w:type="gramStart"/>
            <w:r w:rsidRPr="00651167">
              <w:rPr>
                <w:rFonts w:ascii="宋体" w:hAnsi="宋体" w:cs="宋体" w:hint="eastAsia"/>
              </w:rPr>
              <w:t>墅</w:t>
            </w:r>
            <w:proofErr w:type="gramEnd"/>
            <w:r w:rsidRPr="00651167">
              <w:rPr>
                <w:rFonts w:ascii="宋体" w:hAnsi="宋体" w:cs="宋体" w:hint="eastAsia"/>
              </w:rPr>
              <w:t>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常州市新北区西夏</w:t>
            </w:r>
            <w:proofErr w:type="gramStart"/>
            <w:r w:rsidRPr="00651167">
              <w:rPr>
                <w:rFonts w:ascii="宋体" w:hAnsi="宋体" w:cs="宋体" w:hint="eastAsia"/>
              </w:rPr>
              <w:t>墅</w:t>
            </w:r>
            <w:proofErr w:type="gramEnd"/>
            <w:r w:rsidRPr="00651167">
              <w:rPr>
                <w:rFonts w:ascii="宋体" w:hAnsi="宋体" w:cs="宋体" w:hint="eastAsia"/>
              </w:rPr>
              <w:t>镇中路55号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18861612517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lastRenderedPageBreak/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东区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明都超市横林店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江苏省常州市武进区横林镇大桥南路38号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0519-88786867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大顺发店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江苏省常州市武进区横林镇天启云庭3号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0519-88723988</w:t>
            </w:r>
          </w:p>
        </w:tc>
      </w:tr>
      <w:tr w:rsidR="00E25ED8" w:rsidRPr="008272DA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25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明都超市崔桥店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江苏省常州市武进区崔横南路崔桥客运</w:t>
            </w:r>
            <w:proofErr w:type="gramStart"/>
            <w:r>
              <w:rPr>
                <w:rFonts w:ascii="宋体" w:hAnsi="宋体" w:cs="宋体" w:hint="eastAsia"/>
              </w:rPr>
              <w:t>店东侧约170米</w:t>
            </w:r>
            <w:proofErr w:type="gramEnd"/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8272DA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0519-85156166</w:t>
            </w:r>
          </w:p>
        </w:tc>
      </w:tr>
      <w:tr w:rsidR="00E25ED8" w:rsidRPr="00CE184D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明都超市横山桥店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江苏省常州市武进区横山桥镇新利财富广场3-108号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CE184D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13585344007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明都超市郑陆</w:t>
            </w:r>
            <w:proofErr w:type="gramStart"/>
            <w:r w:rsidRPr="00651167">
              <w:rPr>
                <w:rFonts w:ascii="宋体" w:hAnsi="宋体" w:cs="宋体" w:hint="eastAsia"/>
              </w:rPr>
              <w:t>1</w:t>
            </w:r>
            <w:proofErr w:type="gramEnd"/>
            <w:r w:rsidRPr="00651167">
              <w:rPr>
                <w:rFonts w:ascii="宋体" w:hAnsi="宋体" w:cs="宋体" w:hint="eastAsia"/>
              </w:rPr>
              <w:t>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江苏常州武进区</w:t>
            </w:r>
            <w:proofErr w:type="gramStart"/>
            <w:r w:rsidRPr="00651167">
              <w:rPr>
                <w:rFonts w:ascii="宋体" w:hAnsi="宋体" w:cs="宋体" w:hint="eastAsia"/>
              </w:rPr>
              <w:t>郑陆镇迎宾</w:t>
            </w:r>
            <w:proofErr w:type="gramEnd"/>
            <w:r w:rsidRPr="00651167">
              <w:rPr>
                <w:rFonts w:ascii="宋体" w:hAnsi="宋体" w:cs="宋体" w:hint="eastAsia"/>
              </w:rPr>
              <w:t>路19号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0519-88737662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28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明都超市郑陆</w:t>
            </w:r>
            <w:proofErr w:type="gramStart"/>
            <w:r w:rsidRPr="00651167">
              <w:rPr>
                <w:rFonts w:ascii="宋体" w:hAnsi="宋体" w:cs="宋体" w:hint="eastAsia"/>
              </w:rPr>
              <w:t>2</w:t>
            </w:r>
            <w:proofErr w:type="gramEnd"/>
            <w:r w:rsidRPr="00651167">
              <w:rPr>
                <w:rFonts w:ascii="宋体" w:hAnsi="宋体" w:cs="宋体" w:hint="eastAsia"/>
              </w:rPr>
              <w:t>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</w:t>
            </w:r>
            <w:proofErr w:type="gramStart"/>
            <w:r w:rsidRPr="00651167">
              <w:rPr>
                <w:rFonts w:ascii="宋体" w:hAnsi="宋体" w:cs="宋体" w:hint="eastAsia"/>
              </w:rPr>
              <w:t>郑陆镇草塘滨东</w:t>
            </w:r>
            <w:proofErr w:type="gramEnd"/>
            <w:r w:rsidRPr="00651167">
              <w:rPr>
                <w:rFonts w:ascii="宋体" w:hAnsi="宋体" w:cs="宋体" w:hint="eastAsia"/>
              </w:rPr>
              <w:t>申达花苑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0519-88738983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</w:t>
            </w:r>
            <w:proofErr w:type="gramStart"/>
            <w:r>
              <w:rPr>
                <w:rFonts w:ascii="宋体" w:hAnsi="宋体" w:cs="宋体" w:hint="eastAsia"/>
              </w:rPr>
              <w:t>焦溪店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江苏省常州市天宁区常焦路2号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051989889297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洛阳店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江苏省常州市武进区洛阳</w:t>
            </w:r>
            <w:proofErr w:type="gramStart"/>
            <w:r w:rsidRPr="00651167">
              <w:rPr>
                <w:rFonts w:ascii="宋体" w:hAnsi="宋体" w:cs="宋体" w:hint="eastAsia"/>
              </w:rPr>
              <w:t>镇聚荣家园</w:t>
            </w:r>
            <w:proofErr w:type="gramEnd"/>
            <w:r w:rsidRPr="00651167">
              <w:rPr>
                <w:rFonts w:ascii="宋体" w:hAnsi="宋体" w:cs="宋体" w:hint="eastAsia"/>
              </w:rPr>
              <w:t>15幢101号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15240508136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明都超市上林店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江苏省常州市武进区横林镇上林南苑T幢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13915202517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</w:rPr>
              <w:t>超市雪堰</w:t>
            </w:r>
            <w:proofErr w:type="gramEnd"/>
            <w:r w:rsidRPr="00651167">
              <w:rPr>
                <w:rFonts w:ascii="宋体" w:hAnsi="宋体" w:cs="宋体" w:hint="eastAsia"/>
              </w:rPr>
              <w:t>2店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proofErr w:type="gramStart"/>
            <w:r w:rsidRPr="00651167">
              <w:rPr>
                <w:rFonts w:ascii="宋体" w:hAnsi="宋体" w:cs="宋体" w:hint="eastAsia"/>
              </w:rPr>
              <w:t>武进区雪堰镇</w:t>
            </w:r>
            <w:proofErr w:type="gramEnd"/>
            <w:r w:rsidRPr="00651167">
              <w:rPr>
                <w:rFonts w:ascii="宋体" w:hAnsi="宋体" w:cs="宋体" w:hint="eastAsia"/>
              </w:rPr>
              <w:t>雪城路53号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0519-86159025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漕</w:t>
            </w:r>
            <w:proofErr w:type="gramEnd"/>
            <w:r w:rsidRPr="00651167">
              <w:rPr>
                <w:rFonts w:ascii="宋体" w:hAnsi="宋体" w:cs="宋体" w:hint="eastAsia"/>
              </w:rPr>
              <w:t>桥店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武进区</w:t>
            </w:r>
            <w:proofErr w:type="gramStart"/>
            <w:r w:rsidRPr="00651167">
              <w:rPr>
                <w:rFonts w:ascii="宋体" w:hAnsi="宋体" w:cs="宋体" w:hint="eastAsia"/>
              </w:rPr>
              <w:t>雪堰镇漕</w:t>
            </w:r>
            <w:proofErr w:type="gramEnd"/>
            <w:r w:rsidRPr="00651167">
              <w:rPr>
                <w:rFonts w:ascii="宋体" w:hAnsi="宋体" w:cs="宋体" w:hint="eastAsia"/>
              </w:rPr>
              <w:t>桥振兴路333号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0519-86217016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明都超市潘家店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proofErr w:type="gramStart"/>
            <w:r w:rsidRPr="00651167">
              <w:rPr>
                <w:rFonts w:ascii="宋体" w:hAnsi="宋体" w:cs="宋体" w:hint="eastAsia"/>
              </w:rPr>
              <w:t>武进区雪堰镇</w:t>
            </w:r>
            <w:proofErr w:type="gramEnd"/>
            <w:r w:rsidRPr="00651167">
              <w:rPr>
                <w:rFonts w:ascii="宋体" w:hAnsi="宋体" w:cs="宋体" w:hint="eastAsia"/>
              </w:rPr>
              <w:t>潘家街潘南路世纪大道北（潘家卫生院东侧）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0519-86546160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明都超市前黄店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江苏省常州市武进区前黄镇景德西路2号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18861612535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36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西区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武进区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里镇</w:t>
            </w:r>
            <w:proofErr w:type="gramStart"/>
            <w:r w:rsidRPr="00651167">
              <w:rPr>
                <w:rFonts w:ascii="宋体" w:hAnsi="宋体" w:cs="宋体" w:hint="eastAsia"/>
              </w:rPr>
              <w:t>金鼎路18号</w:t>
            </w:r>
            <w:proofErr w:type="gramEnd"/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0519-83346510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</w:t>
            </w:r>
            <w:proofErr w:type="gramStart"/>
            <w:r>
              <w:rPr>
                <w:rFonts w:ascii="宋体" w:hAnsi="宋体" w:cs="宋体" w:hint="eastAsia"/>
              </w:rPr>
              <w:t>湟</w:t>
            </w:r>
            <w:proofErr w:type="gramEnd"/>
            <w:r>
              <w:rPr>
                <w:rFonts w:ascii="宋体" w:hAnsi="宋体" w:cs="宋体" w:hint="eastAsia"/>
              </w:rPr>
              <w:t>里</w:t>
            </w:r>
            <w:proofErr w:type="gramStart"/>
            <w:r>
              <w:rPr>
                <w:rFonts w:ascii="宋体" w:hAnsi="宋体" w:cs="宋体" w:hint="eastAsia"/>
              </w:rPr>
              <w:t>大顺发店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武进区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里镇</w:t>
            </w:r>
            <w:proofErr w:type="gramStart"/>
            <w:r w:rsidRPr="00651167">
              <w:rPr>
                <w:rFonts w:ascii="宋体" w:hAnsi="宋体" w:cs="宋体" w:hint="eastAsia"/>
              </w:rPr>
              <w:t>金鼎路</w:t>
            </w:r>
            <w:r>
              <w:rPr>
                <w:rFonts w:ascii="宋体" w:hAnsi="宋体" w:cs="宋体" w:hint="eastAsia"/>
              </w:rPr>
              <w:t>1</w:t>
            </w:r>
            <w:r w:rsidRPr="00651167">
              <w:rPr>
                <w:rFonts w:ascii="宋体" w:hAnsi="宋体" w:cs="宋体" w:hint="eastAsia"/>
              </w:rPr>
              <w:t>号</w:t>
            </w:r>
            <w:proofErr w:type="gramEnd"/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0519-83340440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明都超市东安店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里镇东安街迎宾中路1号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0519-83736183</w:t>
            </w:r>
          </w:p>
        </w:tc>
      </w:tr>
      <w:tr w:rsidR="00E25ED8" w:rsidRPr="008272DA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</w:t>
            </w:r>
            <w:proofErr w:type="gramStart"/>
            <w:r>
              <w:rPr>
                <w:rFonts w:ascii="宋体" w:hAnsi="宋体" w:cs="宋体" w:hint="eastAsia"/>
              </w:rPr>
              <w:t>夏溪店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江苏省常州市武进区夏溪西路与花溪路交叉口南80米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8272DA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13961156886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明都超市村前店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里镇村前街262号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0519-83766361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礼河店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江苏武进经济开发区</w:t>
            </w:r>
            <w:proofErr w:type="gramStart"/>
            <w:r w:rsidRPr="00651167">
              <w:rPr>
                <w:rFonts w:ascii="宋体" w:hAnsi="宋体" w:cs="宋体" w:hint="eastAsia"/>
              </w:rPr>
              <w:t>锦润路</w:t>
            </w:r>
            <w:proofErr w:type="gramEnd"/>
            <w:r w:rsidRPr="00651167">
              <w:rPr>
                <w:rFonts w:ascii="宋体" w:hAnsi="宋体" w:cs="宋体" w:hint="eastAsia"/>
              </w:rPr>
              <w:t>52号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0519-86056289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明都超市农发区店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江苏省武进区经济开发区稻香路123号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0519-86355539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明都超市邹区店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常州市钟楼区邹区镇北大街38号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0519-83641211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明都超市卜弋店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江苏省常州市武进区邹区镇卜弋新街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0519-83310516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里2店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江苏省武进区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里镇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里高中内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13951223623</w:t>
            </w:r>
          </w:p>
        </w:tc>
      </w:tr>
      <w:tr w:rsidR="00E25ED8" w:rsidRPr="00651167" w:rsidTr="00D54B17">
        <w:trPr>
          <w:trHeight w:val="51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超市西太湖店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江苏省常州市武进区经发区绿杨路9号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13861668546</w:t>
            </w:r>
          </w:p>
        </w:tc>
      </w:tr>
      <w:tr w:rsidR="00E25ED8" w:rsidRPr="00651167" w:rsidTr="00D54B17">
        <w:trPr>
          <w:trHeight w:val="51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嘉泽店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江苏省常州市武进区嘉泽镇花都广场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13776863553</w:t>
            </w:r>
          </w:p>
        </w:tc>
      </w:tr>
    </w:tbl>
    <w:p w:rsidR="00CF3E5F" w:rsidRPr="00E25ED8" w:rsidRDefault="00CF3E5F"/>
    <w:sectPr w:rsidR="00CF3E5F" w:rsidRPr="00E25ED8" w:rsidSect="0090640E">
      <w:pgSz w:w="11906" w:h="16838" w:code="9"/>
      <w:pgMar w:top="340" w:right="567" w:bottom="340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3D9" w:rsidRDefault="000363D9" w:rsidP="00CF3E5F">
      <w:r>
        <w:separator/>
      </w:r>
    </w:p>
  </w:endnote>
  <w:endnote w:type="continuationSeparator" w:id="0">
    <w:p w:rsidR="000363D9" w:rsidRDefault="000363D9" w:rsidP="00CF3E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3D9" w:rsidRDefault="000363D9" w:rsidP="00CF3E5F">
      <w:r>
        <w:separator/>
      </w:r>
    </w:p>
  </w:footnote>
  <w:footnote w:type="continuationSeparator" w:id="0">
    <w:p w:rsidR="000363D9" w:rsidRDefault="000363D9" w:rsidP="00CF3E5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7582"/>
    <w:rsid w:val="000363D9"/>
    <w:rsid w:val="00081D39"/>
    <w:rsid w:val="00082BEF"/>
    <w:rsid w:val="0009605E"/>
    <w:rsid w:val="000B0214"/>
    <w:rsid w:val="000B109B"/>
    <w:rsid w:val="000E1602"/>
    <w:rsid w:val="000E1DD3"/>
    <w:rsid w:val="0015365E"/>
    <w:rsid w:val="0017148C"/>
    <w:rsid w:val="001A65F8"/>
    <w:rsid w:val="001C4B1E"/>
    <w:rsid w:val="001C7582"/>
    <w:rsid w:val="001F78E4"/>
    <w:rsid w:val="0023152F"/>
    <w:rsid w:val="002A041F"/>
    <w:rsid w:val="002C5A30"/>
    <w:rsid w:val="002E1ADF"/>
    <w:rsid w:val="003005E4"/>
    <w:rsid w:val="00374FCF"/>
    <w:rsid w:val="0038153D"/>
    <w:rsid w:val="00382553"/>
    <w:rsid w:val="00387BE8"/>
    <w:rsid w:val="00395507"/>
    <w:rsid w:val="00426D4E"/>
    <w:rsid w:val="004301D5"/>
    <w:rsid w:val="0043186A"/>
    <w:rsid w:val="00471E77"/>
    <w:rsid w:val="004F6800"/>
    <w:rsid w:val="0050170E"/>
    <w:rsid w:val="00550782"/>
    <w:rsid w:val="0057117A"/>
    <w:rsid w:val="005A09B7"/>
    <w:rsid w:val="005C488E"/>
    <w:rsid w:val="005E2DEF"/>
    <w:rsid w:val="00637BA9"/>
    <w:rsid w:val="00677276"/>
    <w:rsid w:val="007425B2"/>
    <w:rsid w:val="0078043A"/>
    <w:rsid w:val="0078125F"/>
    <w:rsid w:val="00796C1E"/>
    <w:rsid w:val="007C0A26"/>
    <w:rsid w:val="007E4346"/>
    <w:rsid w:val="007E5FD1"/>
    <w:rsid w:val="007F245F"/>
    <w:rsid w:val="0086507B"/>
    <w:rsid w:val="00871E21"/>
    <w:rsid w:val="008762E4"/>
    <w:rsid w:val="008D2DAF"/>
    <w:rsid w:val="0090640E"/>
    <w:rsid w:val="00911DA9"/>
    <w:rsid w:val="00920302"/>
    <w:rsid w:val="00956516"/>
    <w:rsid w:val="0098357F"/>
    <w:rsid w:val="009A00A1"/>
    <w:rsid w:val="009C2F0C"/>
    <w:rsid w:val="009D257A"/>
    <w:rsid w:val="00A51959"/>
    <w:rsid w:val="00A70C41"/>
    <w:rsid w:val="00A73183"/>
    <w:rsid w:val="00A93523"/>
    <w:rsid w:val="00B422ED"/>
    <w:rsid w:val="00BA0A73"/>
    <w:rsid w:val="00C21705"/>
    <w:rsid w:val="00C57373"/>
    <w:rsid w:val="00CF3E5F"/>
    <w:rsid w:val="00D23EBE"/>
    <w:rsid w:val="00D52439"/>
    <w:rsid w:val="00D54B17"/>
    <w:rsid w:val="00DF6E16"/>
    <w:rsid w:val="00E25ED8"/>
    <w:rsid w:val="00E30BAE"/>
    <w:rsid w:val="00E31140"/>
    <w:rsid w:val="00ED72DF"/>
    <w:rsid w:val="00F3248B"/>
    <w:rsid w:val="00F5323A"/>
    <w:rsid w:val="00F86265"/>
    <w:rsid w:val="00FA6F55"/>
    <w:rsid w:val="00FB5F3B"/>
    <w:rsid w:val="00FD3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D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758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758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F3E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F3E5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F3E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F3E5F"/>
    <w:rPr>
      <w:sz w:val="18"/>
      <w:szCs w:val="18"/>
    </w:rPr>
  </w:style>
  <w:style w:type="character" w:customStyle="1" w:styleId="Char2">
    <w:name w:val="正文缩进 Char"/>
    <w:link w:val="a6"/>
    <w:rsid w:val="00A70C41"/>
    <w:rPr>
      <w:rFonts w:eastAsia="宋体"/>
      <w:sz w:val="24"/>
      <w:szCs w:val="24"/>
    </w:rPr>
  </w:style>
  <w:style w:type="paragraph" w:styleId="a6">
    <w:name w:val="Normal Indent"/>
    <w:basedOn w:val="a"/>
    <w:link w:val="Char2"/>
    <w:qFormat/>
    <w:rsid w:val="00A70C41"/>
    <w:pPr>
      <w:ind w:firstLine="420"/>
    </w:pPr>
    <w:rPr>
      <w:rFonts w:eastAsia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695</Words>
  <Characters>3965</Characters>
  <Application>Microsoft Office Word</Application>
  <DocSecurity>0</DocSecurity>
  <Lines>33</Lines>
  <Paragraphs>9</Paragraphs>
  <ScaleCrop>false</ScaleCrop>
  <Company>WwW.YlmF.CoM</Company>
  <LinksUpToDate>false</LinksUpToDate>
  <CharactersWithSpaces>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祁亚琴</dc:creator>
  <cp:keywords/>
  <dc:description/>
  <cp:lastModifiedBy>祁亚琴</cp:lastModifiedBy>
  <cp:revision>4</cp:revision>
  <cp:lastPrinted>2023-05-10T06:24:00Z</cp:lastPrinted>
  <dcterms:created xsi:type="dcterms:W3CDTF">2024-04-30T08:11:00Z</dcterms:created>
  <dcterms:modified xsi:type="dcterms:W3CDTF">2024-05-06T00:26:00Z</dcterms:modified>
</cp:coreProperties>
</file>