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5"/>
        <w:gridCol w:w="2139"/>
        <w:gridCol w:w="3118"/>
        <w:gridCol w:w="992"/>
        <w:gridCol w:w="2835"/>
        <w:gridCol w:w="993"/>
      </w:tblGrid>
      <w:tr w:rsidR="001C7582" w:rsidRPr="001C7582" w:rsidTr="00E530A2">
        <w:trPr>
          <w:trHeight w:val="12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0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7582" w:rsidRPr="001C7582" w:rsidRDefault="00D54B17" w:rsidP="001C7582">
            <w:pPr>
              <w:widowControl/>
              <w:jc w:val="center"/>
              <w:rPr>
                <w:rFonts w:ascii="黑体" w:eastAsia="黑体" w:hAnsi="宋体" w:cs="宋体"/>
                <w:color w:val="333333"/>
                <w:kern w:val="0"/>
                <w:sz w:val="40"/>
                <w:szCs w:val="40"/>
              </w:rPr>
            </w:pPr>
            <w:r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江苏明都超市</w:t>
            </w:r>
            <w:r w:rsidR="00D06F71"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中秋</w:t>
            </w:r>
            <w:r w:rsidR="001C7582" w:rsidRPr="001C7582"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节在职</w:t>
            </w:r>
            <w:r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职工</w:t>
            </w:r>
            <w:r w:rsidR="001C7582" w:rsidRPr="001C7582"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商品方案</w:t>
            </w:r>
            <w:r w:rsidR="00CF3E5F"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（一）</w:t>
            </w:r>
          </w:p>
        </w:tc>
      </w:tr>
      <w:tr w:rsidR="00F3248B" w:rsidRPr="001C7582" w:rsidTr="003E35CE">
        <w:trPr>
          <w:trHeight w:val="13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商品名称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规格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82" w:rsidRPr="001C7582" w:rsidRDefault="00D23EBE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品牌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图片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零售价</w:t>
            </w: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br/>
              <w:t>（元）</w:t>
            </w:r>
          </w:p>
        </w:tc>
      </w:tr>
      <w:tr w:rsidR="003E35CE" w:rsidRPr="00EC2990" w:rsidTr="003E35CE">
        <w:trPr>
          <w:trHeight w:val="2413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5CE" w:rsidRPr="00D52439" w:rsidRDefault="003E35CE" w:rsidP="003E35C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5243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widowControl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亚麻公社特级亚麻籽油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widowControl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2.5L*1瓶</w:t>
            </w: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br/>
              <w:t>物理冷榨头道亚麻籽油，产地直发可溯源，健康好油营养丰富，冷吃热炒都可以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widowControl/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亚麻公社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widowControl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noProof/>
                <w:sz w:val="24"/>
                <w:szCs w:val="24"/>
              </w:rPr>
              <w:drawing>
                <wp:inline distT="0" distB="0" distL="0" distR="0">
                  <wp:extent cx="1524635" cy="1181100"/>
                  <wp:effectExtent l="0" t="0" r="0" b="0"/>
                  <wp:docPr id="14" name="ID_FBAA3C19ECBD49ACA63A75477245B8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D_FBAA3C19ECBD49ACA63A75477245B84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widowControl/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89</w:t>
            </w:r>
          </w:p>
        </w:tc>
        <w:bookmarkStart w:id="0" w:name="_GoBack"/>
        <w:bookmarkEnd w:id="0"/>
      </w:tr>
      <w:tr w:rsidR="003E35CE" w:rsidRPr="00EC2990" w:rsidTr="003E35CE">
        <w:trPr>
          <w:trHeight w:val="1482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5CE" w:rsidRPr="00D52439" w:rsidRDefault="003E35CE" w:rsidP="003E35C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射阳大米绿标5kg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9108粳米5kg*1袋</w:t>
            </w: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br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射阳大米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>
                  <wp:extent cx="1249680" cy="942975"/>
                  <wp:effectExtent l="19050" t="0" r="762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59</w:t>
            </w:r>
          </w:p>
        </w:tc>
      </w:tr>
      <w:tr w:rsidR="003E35CE" w:rsidRPr="00EC2990" w:rsidTr="00E109B5">
        <w:trPr>
          <w:trHeight w:val="2599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5CE" w:rsidRPr="00D52439" w:rsidRDefault="003E35CE" w:rsidP="003E35C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轩妈枝间寻鲜礼盒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109B5" w:rsidRDefault="003E35CE" w:rsidP="00E109B5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109B5">
              <w:rPr>
                <w:rFonts w:ascii="微软雅黑" w:eastAsia="微软雅黑" w:hAnsi="微软雅黑" w:hint="eastAsia"/>
                <w:szCs w:val="21"/>
              </w:rPr>
              <w:t>轩妈蛋黄酥55g*3枚</w:t>
            </w:r>
            <w:r w:rsidRPr="00E109B5">
              <w:rPr>
                <w:rFonts w:ascii="微软雅黑" w:eastAsia="微软雅黑" w:hAnsi="微软雅黑" w:hint="eastAsia"/>
                <w:szCs w:val="21"/>
              </w:rPr>
              <w:br/>
              <w:t>原味肉松蛋黄酥55g*2枚</w:t>
            </w:r>
            <w:r w:rsidRPr="00E109B5">
              <w:rPr>
                <w:rFonts w:ascii="微软雅黑" w:eastAsia="微软雅黑" w:hAnsi="微软雅黑" w:hint="eastAsia"/>
                <w:szCs w:val="21"/>
              </w:rPr>
              <w:br/>
              <w:t>百香凤梨蛋黄酥55g*2枚</w:t>
            </w:r>
            <w:r w:rsidRPr="00E109B5">
              <w:rPr>
                <w:rFonts w:ascii="微软雅黑" w:eastAsia="微软雅黑" w:hAnsi="微软雅黑" w:hint="eastAsia"/>
                <w:szCs w:val="21"/>
              </w:rPr>
              <w:br/>
              <w:t>桂花蜜柚蛋黄酥55g*2枚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轩妈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>
                  <wp:extent cx="1562100" cy="10287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128</w:t>
            </w:r>
          </w:p>
        </w:tc>
      </w:tr>
      <w:tr w:rsidR="003E35CE" w:rsidRPr="00EC2990" w:rsidTr="003E35CE">
        <w:trPr>
          <w:trHeight w:val="109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5CE" w:rsidRPr="00D52439" w:rsidRDefault="003E35CE" w:rsidP="003E35C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松鲜鲜 鲜鲜礼盒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C2990">
              <w:rPr>
                <w:rFonts w:ascii="微软雅黑" w:eastAsia="微软雅黑" w:hAnsi="微软雅黑" w:hint="eastAsia"/>
                <w:sz w:val="18"/>
                <w:szCs w:val="18"/>
              </w:rPr>
              <w:t>1、松鲜鲜松茸调味料100g*1瓶</w:t>
            </w:r>
          </w:p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C2990">
              <w:rPr>
                <w:rFonts w:ascii="微软雅黑" w:eastAsia="微软雅黑" w:hAnsi="微软雅黑" w:hint="eastAsia"/>
                <w:sz w:val="18"/>
                <w:szCs w:val="18"/>
              </w:rPr>
              <w:t>2、金标松茸鲜酱油490ml*1瓶</w:t>
            </w:r>
            <w:r w:rsidRPr="00EC299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3、松鲜鲜素耗油235g*1 瓶</w:t>
            </w:r>
          </w:p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EC2990">
              <w:rPr>
                <w:rFonts w:ascii="微软雅黑" w:eastAsia="微软雅黑" w:hAnsi="微软雅黑" w:hint="eastAsia"/>
                <w:sz w:val="18"/>
                <w:szCs w:val="18"/>
              </w:rPr>
              <w:t>4、松茸调味料40g*2包</w:t>
            </w:r>
            <w:r w:rsidRPr="00EC299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5、松茸油醋汁40g*2包</w:t>
            </w:r>
            <w:r w:rsidRPr="00EC299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6、松茸一品鲜40g*1包</w:t>
            </w:r>
            <w:r w:rsidRPr="00EC299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7、鲜鲜礼礼盒*1个放心吃的开心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松鲜鲜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>
                  <wp:extent cx="1552575" cy="14097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109</w:t>
            </w:r>
          </w:p>
        </w:tc>
      </w:tr>
      <w:tr w:rsidR="003E35CE" w:rsidRPr="00EC2990" w:rsidTr="003E35CE">
        <w:trPr>
          <w:trHeight w:val="84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Default="003E35CE" w:rsidP="003E35C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玖谷拾粮银耳鲜露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228g*6瓶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玖谷拾粮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62100" cy="103822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041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49</w:t>
            </w:r>
          </w:p>
        </w:tc>
      </w:tr>
      <w:tr w:rsidR="003E35CE" w:rsidRPr="00EC2990" w:rsidTr="003E35CE">
        <w:trPr>
          <w:trHeight w:val="84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Default="003E35CE" w:rsidP="003E35C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麦子妈意大利面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281.1g*1袋</w:t>
            </w: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br/>
              <w:t>免煮意面全国销量第一，0添加，配料干净，放心吃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麦子妈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>
                  <wp:extent cx="1542415" cy="8763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15</w:t>
            </w:r>
          </w:p>
        </w:tc>
      </w:tr>
      <w:tr w:rsidR="003E35CE" w:rsidRPr="00EC2990" w:rsidTr="003E35CE">
        <w:trPr>
          <w:trHeight w:val="84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Default="003E35CE" w:rsidP="003E35C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泰森超拼夺金桶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鸡翅1对  辣么大鸡排180g</w:t>
            </w: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br/>
              <w:t>掌中宝100g  盐酥鸡</w:t>
            </w: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100g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lastRenderedPageBreak/>
              <w:t>泰森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>
                  <wp:extent cx="1542415" cy="98107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39</w:t>
            </w:r>
          </w:p>
        </w:tc>
      </w:tr>
      <w:tr w:rsidR="003E35CE" w:rsidRPr="00EC2990" w:rsidTr="003E35CE">
        <w:trPr>
          <w:trHeight w:val="84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Default="003E35CE" w:rsidP="003E35C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锋味黑胡椒味爆汁烤肠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55g*8根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锋味派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>
                  <wp:extent cx="1645920" cy="85725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68</w:t>
            </w:r>
          </w:p>
        </w:tc>
      </w:tr>
      <w:tr w:rsidR="003E35CE" w:rsidRPr="00EC2990" w:rsidTr="003E35CE">
        <w:trPr>
          <w:trHeight w:val="84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Default="003E35CE" w:rsidP="003E35C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雁欣优选原切谷饲安格斯上脑牛排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350g*1袋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雁欣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>
                  <wp:extent cx="1426845" cy="9906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88</w:t>
            </w:r>
          </w:p>
        </w:tc>
      </w:tr>
      <w:tr w:rsidR="003E35CE" w:rsidRPr="00EC2990" w:rsidTr="003E35CE">
        <w:trPr>
          <w:trHeight w:val="84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Default="003E35CE" w:rsidP="003E35C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雁欣优选原切谷饲安格斯眼肉牛排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350g*1袋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雁欣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>
                  <wp:extent cx="1280160" cy="108585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88</w:t>
            </w:r>
          </w:p>
        </w:tc>
      </w:tr>
      <w:tr w:rsidR="003E35CE" w:rsidRPr="00EC2990" w:rsidTr="00E109B5">
        <w:trPr>
          <w:trHeight w:val="84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5CE" w:rsidRPr="00D52439" w:rsidRDefault="003E35CE" w:rsidP="003E35C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sz w:val="24"/>
                <w:szCs w:val="24"/>
              </w:rPr>
              <w:t>原切澳洲雪花和牛M9牛排250g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250g*1袋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雁欣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C2990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>
                  <wp:extent cx="1633855" cy="131064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EC2990" w:rsidRDefault="003E35CE" w:rsidP="003E35CE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C2990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138</w:t>
            </w:r>
          </w:p>
        </w:tc>
      </w:tr>
      <w:tr w:rsidR="003E35CE" w:rsidRPr="001C7582" w:rsidTr="003E35CE">
        <w:trPr>
          <w:trHeight w:val="398"/>
        </w:trPr>
        <w:tc>
          <w:tcPr>
            <w:tcW w:w="963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5CE" w:rsidRPr="00DF6E16" w:rsidRDefault="003E35CE" w:rsidP="003E35C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F6E1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35CE" w:rsidRPr="003E35CE" w:rsidRDefault="003E35CE" w:rsidP="003E35CE">
            <w:pPr>
              <w:jc w:val="center"/>
              <w:rPr>
                <w:rFonts w:ascii="微软雅黑" w:eastAsia="微软雅黑" w:hAnsi="微软雅黑" w:cs="宋体"/>
                <w:color w:val="000000"/>
                <w:sz w:val="22"/>
              </w:rPr>
            </w:pPr>
            <w:r w:rsidRPr="003E35CE">
              <w:rPr>
                <w:rFonts w:ascii="微软雅黑" w:eastAsia="微软雅黑" w:hAnsi="微软雅黑" w:cs="宋体" w:hint="eastAsia"/>
                <w:color w:val="000000"/>
                <w:sz w:val="22"/>
              </w:rPr>
              <w:t>870</w:t>
            </w:r>
          </w:p>
        </w:tc>
      </w:tr>
      <w:tr w:rsidR="003E35CE" w:rsidRPr="001C7582" w:rsidTr="00364ED2">
        <w:trPr>
          <w:trHeight w:val="951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35CE" w:rsidRPr="00DF6E16" w:rsidRDefault="003E35CE" w:rsidP="003E35CE">
            <w:pPr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总计金额</w:t>
            </w:r>
            <w:r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870</w:t>
            </w:r>
            <w:r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元，按500元结算。</w:t>
            </w:r>
            <w:r w:rsidRPr="009849D9">
              <w:rPr>
                <w:rFonts w:ascii="宋体" w:eastAsia="宋体" w:hAnsi="宋体" w:cs="宋体" w:hint="eastAsia"/>
                <w:b/>
                <w:color w:val="FF0000"/>
                <w:kern w:val="0"/>
                <w:sz w:val="24"/>
                <w:szCs w:val="24"/>
              </w:rPr>
              <w:t>联系人:季翔13584346810（负责快递），</w:t>
            </w:r>
            <w:r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联系人:姚红13706121802</w:t>
            </w:r>
            <w:r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（店长）</w:t>
            </w:r>
            <w:r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，</w:t>
            </w:r>
            <w:r w:rsidRPr="00DF6E16">
              <w:rPr>
                <w:rFonts w:ascii="宋体" w:eastAsia="宋体" w:hAnsi="宋体" w:hint="eastAsia"/>
                <w:b/>
                <w:bCs/>
                <w:color w:val="FF0000"/>
                <w:sz w:val="22"/>
              </w:rPr>
              <w:t>教职工可选择送货上门或送到学校（若选择送货上门，请填写收件人姓名、联系电话、详细地址）</w:t>
            </w:r>
          </w:p>
        </w:tc>
      </w:tr>
    </w:tbl>
    <w:p w:rsidR="005E2DEF" w:rsidRDefault="005E2DEF"/>
    <w:p w:rsidR="00E109B5" w:rsidRDefault="00E109B5" w:rsidP="00A70C41">
      <w:pPr>
        <w:pStyle w:val="aa"/>
        <w:overflowPunct w:val="0"/>
        <w:spacing w:line="360" w:lineRule="auto"/>
        <w:ind w:right="482" w:firstLineChars="450" w:firstLine="18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A70C41">
      <w:pPr>
        <w:pStyle w:val="aa"/>
        <w:overflowPunct w:val="0"/>
        <w:spacing w:line="360" w:lineRule="auto"/>
        <w:ind w:right="482" w:firstLineChars="450" w:firstLine="18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A70C41">
      <w:pPr>
        <w:pStyle w:val="aa"/>
        <w:overflowPunct w:val="0"/>
        <w:spacing w:line="360" w:lineRule="auto"/>
        <w:ind w:right="482" w:firstLineChars="450" w:firstLine="18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A70C41">
      <w:pPr>
        <w:pStyle w:val="aa"/>
        <w:overflowPunct w:val="0"/>
        <w:spacing w:line="360" w:lineRule="auto"/>
        <w:ind w:right="482" w:firstLineChars="450" w:firstLine="18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A70C41">
      <w:pPr>
        <w:pStyle w:val="aa"/>
        <w:overflowPunct w:val="0"/>
        <w:spacing w:line="360" w:lineRule="auto"/>
        <w:ind w:right="482" w:firstLineChars="450" w:firstLine="18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A70C41">
      <w:pPr>
        <w:pStyle w:val="aa"/>
        <w:overflowPunct w:val="0"/>
        <w:spacing w:line="360" w:lineRule="auto"/>
        <w:ind w:right="482" w:firstLineChars="450" w:firstLine="18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A70C41">
      <w:pPr>
        <w:pStyle w:val="aa"/>
        <w:overflowPunct w:val="0"/>
        <w:spacing w:line="360" w:lineRule="auto"/>
        <w:ind w:right="482" w:firstLineChars="450" w:firstLine="18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A70C41">
      <w:pPr>
        <w:pStyle w:val="aa"/>
        <w:overflowPunct w:val="0"/>
        <w:spacing w:line="360" w:lineRule="auto"/>
        <w:ind w:right="482" w:firstLineChars="450" w:firstLine="18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A70C41">
      <w:pPr>
        <w:pStyle w:val="aa"/>
        <w:overflowPunct w:val="0"/>
        <w:spacing w:line="360" w:lineRule="auto"/>
        <w:ind w:right="482" w:firstLineChars="450" w:firstLine="18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A70C41">
      <w:pPr>
        <w:pStyle w:val="aa"/>
        <w:overflowPunct w:val="0"/>
        <w:spacing w:line="360" w:lineRule="auto"/>
        <w:ind w:right="482" w:firstLineChars="450" w:firstLine="18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A70C41">
      <w:pPr>
        <w:pStyle w:val="aa"/>
        <w:overflowPunct w:val="0"/>
        <w:spacing w:line="360" w:lineRule="auto"/>
        <w:ind w:right="482" w:firstLineChars="450" w:firstLine="18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FA6F55" w:rsidRDefault="00D54B17" w:rsidP="00A70C41">
      <w:pPr>
        <w:pStyle w:val="aa"/>
        <w:overflowPunct w:val="0"/>
        <w:spacing w:line="360" w:lineRule="auto"/>
        <w:ind w:right="482" w:firstLineChars="450" w:firstLine="18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江苏明都超市</w:t>
      </w:r>
      <w:r w:rsidR="0078250E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中秋</w:t>
      </w:r>
      <w:r w:rsidRPr="001C7582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节在职</w:t>
      </w: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职工</w:t>
      </w:r>
      <w:r w:rsidRPr="001C7582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商品方案</w:t>
      </w: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（二）</w:t>
      </w:r>
    </w:p>
    <w:p w:rsidR="00E109B5" w:rsidRDefault="00E109B5" w:rsidP="00A70C41">
      <w:pPr>
        <w:pStyle w:val="aa"/>
        <w:overflowPunct w:val="0"/>
        <w:spacing w:line="360" w:lineRule="auto"/>
        <w:ind w:right="482" w:firstLineChars="450" w:firstLine="18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82"/>
        <w:gridCol w:w="1701"/>
        <w:gridCol w:w="2556"/>
        <w:gridCol w:w="746"/>
        <w:gridCol w:w="2970"/>
        <w:gridCol w:w="1522"/>
      </w:tblGrid>
      <w:tr w:rsidR="009A00A1" w:rsidTr="00E109B5">
        <w:trPr>
          <w:trHeight w:val="347"/>
          <w:tblHeader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C41" w:rsidRDefault="00A70C41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41" w:rsidRDefault="00A70C41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商品名称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41" w:rsidRDefault="00A70C41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规格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41" w:rsidRDefault="0078043A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品牌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41" w:rsidRDefault="00A70C41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图片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0C41" w:rsidRDefault="00A70C41" w:rsidP="00D54B1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零售价</w:t>
            </w:r>
            <w:r w:rsidRPr="001C7582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br/>
              <w:t>（元）</w:t>
            </w:r>
          </w:p>
        </w:tc>
      </w:tr>
      <w:tr w:rsidR="00EC2990" w:rsidRPr="00E109B5" w:rsidTr="00E109B5">
        <w:trPr>
          <w:trHeight w:val="1501"/>
          <w:tblHeader/>
          <w:jc w:val="center"/>
        </w:trPr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0" w:rsidRPr="00964A50" w:rsidRDefault="00EC2990" w:rsidP="00EC299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990" w:rsidRPr="00E109B5" w:rsidRDefault="00EC2990" w:rsidP="00EC2990">
            <w:pPr>
              <w:widowControl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109B5">
              <w:rPr>
                <w:rFonts w:ascii="微软雅黑" w:eastAsia="微软雅黑" w:hAnsi="微软雅黑" w:hint="eastAsia"/>
                <w:sz w:val="24"/>
                <w:szCs w:val="24"/>
              </w:rPr>
              <w:t>美心流心奶黄港式月饼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990" w:rsidRDefault="000E1C90" w:rsidP="00EC2990">
            <w:pPr>
              <w:jc w:val="center"/>
            </w:pPr>
            <w:r>
              <w:rPr>
                <w:rFonts w:ascii="宋体" w:eastAsia="宋体" w:hAnsi="宋体" w:cs="宋体"/>
                <w:color w:val="000000"/>
                <w:szCs w:val="21"/>
              </w:rPr>
              <w:fldChar w:fldCharType="begin"/>
            </w:r>
            <w:r w:rsidR="00EC2990">
              <w:rPr>
                <w:rFonts w:ascii="宋体" w:eastAsia="宋体" w:hAnsi="宋体" w:cs="宋体"/>
                <w:color w:val="000000"/>
                <w:szCs w:val="21"/>
              </w:rPr>
              <w:instrText xml:space="preserve"> LINK </w:instrText>
            </w:r>
            <w:r w:rsidR="00D4790A">
              <w:rPr>
                <w:rFonts w:ascii="宋体" w:eastAsia="宋体" w:hAnsi="宋体" w:cs="宋体"/>
                <w:color w:val="000000"/>
                <w:szCs w:val="21"/>
              </w:rPr>
              <w:instrText xml:space="preserve">Excel.Sheet.12 "D:\\Backup\\Documents\\WeChat Files\\wxid_kdu7xp6tr7pt21\\FileStorage\\File\\2024-08\\工程学院2024中秋初稿.xlsx" B!R3C4 </w:instrText>
            </w:r>
            <w:r w:rsidR="00EC2990">
              <w:rPr>
                <w:rFonts w:ascii="宋体" w:eastAsia="宋体" w:hAnsi="宋体" w:cs="宋体"/>
                <w:color w:val="000000"/>
                <w:szCs w:val="21"/>
              </w:rPr>
              <w:instrText xml:space="preserve">\a \f 5 \h  \* MERGEFORMAT </w:instrText>
            </w:r>
            <w:r>
              <w:rPr>
                <w:rFonts w:ascii="宋体" w:eastAsia="宋体" w:hAnsi="宋体" w:cs="宋体"/>
                <w:color w:val="000000"/>
                <w:szCs w:val="21"/>
              </w:rPr>
              <w:fldChar w:fldCharType="separate"/>
            </w:r>
          </w:p>
          <w:p w:rsidR="00EC2990" w:rsidRPr="00E109B5" w:rsidRDefault="00EC2990" w:rsidP="00EC2990">
            <w:pPr>
              <w:jc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 w:rsidRPr="00E109B5">
              <w:rPr>
                <w:rFonts w:ascii="宋体" w:eastAsia="宋体" w:hAnsi="宋体" w:cs="宋体" w:hint="eastAsia"/>
                <w:color w:val="000000"/>
                <w:sz w:val="28"/>
                <w:szCs w:val="28"/>
              </w:rPr>
              <w:t>45g*8枚</w:t>
            </w:r>
          </w:p>
          <w:p w:rsidR="00EC2990" w:rsidRPr="00364ED2" w:rsidRDefault="000E1C90" w:rsidP="00EC2990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fldChar w:fldCharType="end"/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990" w:rsidRDefault="00EC2990" w:rsidP="00EC2990">
            <w:pPr>
              <w:widowControl/>
              <w:jc w:val="center"/>
              <w:rPr>
                <w:rFonts w:ascii="微软雅黑" w:eastAsia="微软雅黑" w:hAnsi="微软雅黑"/>
                <w:color w:val="00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000000"/>
                <w:sz w:val="28"/>
                <w:szCs w:val="28"/>
              </w:rPr>
              <w:t>美心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990" w:rsidRPr="00364ED2" w:rsidRDefault="00EC2990" w:rsidP="00EC2990">
            <w:pPr>
              <w:widowControl/>
              <w:ind w:firstLineChars="300" w:firstLine="63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266825" cy="1257300"/>
                  <wp:effectExtent l="19050" t="0" r="952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40" cy="1255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990" w:rsidRPr="00E109B5" w:rsidRDefault="00EC2990" w:rsidP="00EC2990">
            <w:pPr>
              <w:widowControl/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109B5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328</w:t>
            </w:r>
          </w:p>
        </w:tc>
      </w:tr>
      <w:tr w:rsidR="00EC2990" w:rsidRPr="00E109B5" w:rsidTr="00E109B5">
        <w:trPr>
          <w:trHeight w:val="2045"/>
          <w:tblHeader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0" w:rsidRPr="00964A50" w:rsidRDefault="00EC2990" w:rsidP="00EC299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990" w:rsidRPr="00E109B5" w:rsidRDefault="00EC2990" w:rsidP="00EC2990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109B5">
              <w:rPr>
                <w:rFonts w:ascii="微软雅黑" w:eastAsia="微软雅黑" w:hAnsi="微软雅黑" w:hint="eastAsia"/>
                <w:sz w:val="24"/>
                <w:szCs w:val="24"/>
              </w:rPr>
              <w:t>鹅卵石4人食陶瓷餐具（18件套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990" w:rsidRPr="00364ED2" w:rsidRDefault="00EC2990" w:rsidP="00EC2990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489075"/>
                  <wp:effectExtent l="0" t="0" r="9525" b="0"/>
                  <wp:docPr id="21" name="ID_20EE0EAD301D43F186E8F82EB68CA9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D_20EE0EAD301D43F186E8F82EB68CA9A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8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990" w:rsidRDefault="00EC2990" w:rsidP="00EC299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sz w:val="28"/>
                <w:szCs w:val="28"/>
              </w:rPr>
              <w:t>温伦山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990" w:rsidRPr="00364ED2" w:rsidRDefault="00EC2990" w:rsidP="00EC2990">
            <w:pPr>
              <w:widowControl/>
              <w:ind w:firstLineChars="100" w:firstLine="21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2316480" cy="192024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990" w:rsidRPr="00E109B5" w:rsidRDefault="00EC2990" w:rsidP="00EC2990">
            <w:pPr>
              <w:jc w:val="center"/>
              <w:rPr>
                <w:rFonts w:ascii="微软雅黑" w:eastAsia="微软雅黑" w:hAnsi="微软雅黑"/>
                <w:color w:val="000000"/>
                <w:sz w:val="24"/>
                <w:szCs w:val="24"/>
              </w:rPr>
            </w:pPr>
            <w:r w:rsidRPr="00E109B5">
              <w:rPr>
                <w:rFonts w:ascii="微软雅黑" w:eastAsia="微软雅黑" w:hAnsi="微软雅黑" w:hint="eastAsia"/>
                <w:color w:val="000000"/>
                <w:sz w:val="24"/>
                <w:szCs w:val="24"/>
              </w:rPr>
              <w:t>459</w:t>
            </w:r>
          </w:p>
        </w:tc>
      </w:tr>
      <w:tr w:rsidR="00EC2990" w:rsidRPr="00E109B5" w:rsidTr="00E109B5">
        <w:trPr>
          <w:trHeight w:val="777"/>
          <w:tblHeader/>
          <w:jc w:val="center"/>
        </w:trPr>
        <w:tc>
          <w:tcPr>
            <w:tcW w:w="8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0" w:rsidRPr="00E109B5" w:rsidRDefault="00EC2990" w:rsidP="00EC2990">
            <w:pPr>
              <w:widowControl/>
              <w:ind w:firstLineChars="500" w:firstLine="140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8"/>
                <w:szCs w:val="28"/>
              </w:rPr>
            </w:pPr>
            <w:r w:rsidRPr="00E109B5">
              <w:rPr>
                <w:rFonts w:ascii="微软雅黑" w:eastAsia="微软雅黑" w:hAnsi="微软雅黑" w:cs="宋体" w:hint="eastAsia"/>
                <w:color w:val="000000"/>
                <w:kern w:val="0"/>
                <w:sz w:val="28"/>
                <w:szCs w:val="28"/>
              </w:rPr>
              <w:t>合     计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990" w:rsidRPr="00E109B5" w:rsidRDefault="00EC2990" w:rsidP="00EC2990">
            <w:pPr>
              <w:jc w:val="center"/>
              <w:rPr>
                <w:rFonts w:ascii="微软雅黑" w:eastAsia="微软雅黑" w:hAnsi="微软雅黑" w:cs="宋体"/>
                <w:color w:val="000000"/>
                <w:sz w:val="24"/>
                <w:szCs w:val="24"/>
              </w:rPr>
            </w:pPr>
            <w:r w:rsidRPr="00E109B5">
              <w:rPr>
                <w:rFonts w:ascii="微软雅黑" w:eastAsia="微软雅黑" w:hAnsi="微软雅黑" w:cs="宋体"/>
                <w:color w:val="000000"/>
                <w:sz w:val="24"/>
                <w:szCs w:val="24"/>
              </w:rPr>
              <w:t>787</w:t>
            </w:r>
          </w:p>
        </w:tc>
      </w:tr>
      <w:tr w:rsidR="00EC2990" w:rsidTr="00E109B5">
        <w:trPr>
          <w:trHeight w:val="1425"/>
          <w:tblHeader/>
          <w:jc w:val="center"/>
        </w:trPr>
        <w:tc>
          <w:tcPr>
            <w:tcW w:w="101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0" w:rsidRPr="00677276" w:rsidRDefault="00EC2990" w:rsidP="00EC2990">
            <w:pPr>
              <w:jc w:val="left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 w:rsidRPr="00CA2917">
              <w:rPr>
                <w:rFonts w:ascii="宋体" w:eastAsia="宋体" w:hAnsi="宋体" w:cs="宋体" w:hint="eastAsia"/>
                <w:b/>
                <w:color w:val="FF0000"/>
                <w:kern w:val="0"/>
                <w:sz w:val="28"/>
                <w:szCs w:val="28"/>
              </w:rPr>
              <w:t>总计金额：</w:t>
            </w:r>
            <w:r>
              <w:rPr>
                <w:rFonts w:ascii="宋体" w:eastAsia="宋体" w:hAnsi="宋体" w:cs="宋体"/>
                <w:b/>
                <w:color w:val="FF0000"/>
                <w:kern w:val="0"/>
                <w:sz w:val="28"/>
                <w:szCs w:val="28"/>
              </w:rPr>
              <w:t>787</w:t>
            </w:r>
            <w:r w:rsidRPr="00CA2917">
              <w:rPr>
                <w:rFonts w:ascii="宋体" w:eastAsia="宋体" w:hAnsi="宋体" w:cs="宋体" w:hint="eastAsia"/>
                <w:b/>
                <w:color w:val="FF0000"/>
                <w:kern w:val="0"/>
                <w:sz w:val="28"/>
                <w:szCs w:val="28"/>
              </w:rPr>
              <w:t>元，按500元结算。</w:t>
            </w:r>
            <w:r w:rsidRPr="009849D9">
              <w:rPr>
                <w:rFonts w:ascii="宋体" w:eastAsia="宋体" w:hAnsi="宋体" w:cs="宋体" w:hint="eastAsia"/>
                <w:b/>
                <w:color w:val="FF0000"/>
                <w:kern w:val="0"/>
                <w:sz w:val="24"/>
                <w:szCs w:val="24"/>
              </w:rPr>
              <w:t>联系人:季翔13584346810（负责快递），</w:t>
            </w:r>
            <w:r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联系人:姚红13706121802</w:t>
            </w:r>
            <w:r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（店长）</w:t>
            </w:r>
            <w:r w:rsidRPr="00DF6E16">
              <w:rPr>
                <w:rFonts w:ascii="宋体" w:eastAsia="宋体" w:hAnsi="宋体" w:cs="宋体" w:hint="eastAsia"/>
                <w:b/>
                <w:color w:val="FF0000"/>
                <w:kern w:val="0"/>
                <w:sz w:val="22"/>
              </w:rPr>
              <w:t>，</w:t>
            </w:r>
            <w:r w:rsidRPr="00DF6E16">
              <w:rPr>
                <w:rFonts w:ascii="宋体" w:eastAsia="宋体" w:hAnsi="宋体" w:hint="eastAsia"/>
                <w:b/>
                <w:bCs/>
                <w:color w:val="FF0000"/>
                <w:sz w:val="22"/>
              </w:rPr>
              <w:t>教职工可选择送货上门或送到学校（若选择送货上门，请填写收件人姓名、联系电话、详细地址）</w:t>
            </w:r>
          </w:p>
        </w:tc>
      </w:tr>
    </w:tbl>
    <w:p w:rsidR="00A70C41" w:rsidRDefault="00A70C41"/>
    <w:p w:rsidR="00A70C41" w:rsidRDefault="00A70C41"/>
    <w:p w:rsidR="00A70C41" w:rsidRDefault="00A70C41"/>
    <w:p w:rsidR="003005E4" w:rsidRDefault="003005E4"/>
    <w:p w:rsidR="003005E4" w:rsidRPr="00E31140" w:rsidRDefault="003005E4"/>
    <w:p w:rsidR="00DF6E16" w:rsidRDefault="00DF6E16" w:rsidP="00D54B17">
      <w:pPr>
        <w:ind w:firstLineChars="300" w:firstLine="120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90640E" w:rsidRDefault="0090640E" w:rsidP="00D54B17">
      <w:pPr>
        <w:ind w:firstLineChars="300" w:firstLine="120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D54B17">
      <w:pPr>
        <w:ind w:firstLineChars="300" w:firstLine="120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D54B17">
      <w:pPr>
        <w:ind w:firstLineChars="300" w:firstLine="120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D54B17">
      <w:pPr>
        <w:ind w:firstLineChars="300" w:firstLine="120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D54B17">
      <w:pPr>
        <w:ind w:firstLineChars="300" w:firstLine="120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D54B17">
      <w:pPr>
        <w:ind w:firstLineChars="300" w:firstLine="120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D54B17">
      <w:pPr>
        <w:ind w:firstLineChars="300" w:firstLine="120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E109B5" w:rsidRDefault="00E109B5" w:rsidP="00D54B17">
      <w:pPr>
        <w:ind w:firstLineChars="300" w:firstLine="120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3005E4" w:rsidRDefault="00D54B17" w:rsidP="00D54B17">
      <w:pPr>
        <w:ind w:firstLineChars="300" w:firstLine="1200"/>
      </w:pP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江苏明都超市</w:t>
      </w:r>
      <w:r w:rsidR="0078250E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中秋</w:t>
      </w:r>
      <w:r w:rsidRPr="001C7582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节在职</w:t>
      </w: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职工</w:t>
      </w:r>
      <w:r w:rsidRPr="001C7582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商品方案</w:t>
      </w: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（三）</w:t>
      </w:r>
    </w:p>
    <w:p w:rsidR="00D54B17" w:rsidRDefault="00D54B17"/>
    <w:p w:rsidR="00D54B17" w:rsidRDefault="00D54B17"/>
    <w:tbl>
      <w:tblPr>
        <w:tblW w:w="9732" w:type="dxa"/>
        <w:tblInd w:w="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7"/>
        <w:gridCol w:w="1180"/>
        <w:gridCol w:w="2853"/>
        <w:gridCol w:w="1622"/>
        <w:gridCol w:w="2500"/>
      </w:tblGrid>
      <w:tr w:rsidR="00E30BAE" w:rsidRPr="00BC2FAB" w:rsidTr="009C2F0C">
        <w:trPr>
          <w:trHeight w:val="414"/>
        </w:trPr>
        <w:tc>
          <w:tcPr>
            <w:tcW w:w="1577" w:type="dxa"/>
            <w:vMerge w:val="restart"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提货券方案</w:t>
            </w:r>
          </w:p>
        </w:tc>
        <w:tc>
          <w:tcPr>
            <w:tcW w:w="1180" w:type="dxa"/>
            <w:vMerge w:val="restart"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提货券</w:t>
            </w:r>
          </w:p>
        </w:tc>
        <w:tc>
          <w:tcPr>
            <w:tcW w:w="2853" w:type="dxa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使用起始时间：</w:t>
            </w:r>
          </w:p>
        </w:tc>
        <w:tc>
          <w:tcPr>
            <w:tcW w:w="1622" w:type="dxa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提货券面值：</w:t>
            </w:r>
          </w:p>
        </w:tc>
        <w:tc>
          <w:tcPr>
            <w:tcW w:w="2500" w:type="dxa"/>
            <w:shd w:val="clear" w:color="auto" w:fill="auto"/>
          </w:tcPr>
          <w:p w:rsidR="00E30BAE" w:rsidRPr="006F6901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不可用范围：</w:t>
            </w:r>
          </w:p>
        </w:tc>
      </w:tr>
      <w:tr w:rsidR="00E30BAE" w:rsidRPr="00BC2FAB" w:rsidTr="009C2F0C">
        <w:trPr>
          <w:trHeight w:val="309"/>
        </w:trPr>
        <w:tc>
          <w:tcPr>
            <w:tcW w:w="1577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开始日期：制券日期</w:t>
            </w:r>
          </w:p>
        </w:tc>
        <w:tc>
          <w:tcPr>
            <w:tcW w:w="1622" w:type="dxa"/>
            <w:vMerge w:val="restart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面值：</w:t>
            </w:r>
            <w:r w:rsidR="009C2F0C">
              <w:rPr>
                <w:rFonts w:ascii="宋体" w:cs="宋体" w:hint="eastAsia"/>
                <w:szCs w:val="21"/>
              </w:rPr>
              <w:t>100</w:t>
            </w:r>
            <w:r>
              <w:rPr>
                <w:rFonts w:ascii="宋体" w:cs="宋体" w:hint="eastAsia"/>
                <w:szCs w:val="21"/>
              </w:rPr>
              <w:t>元3张</w:t>
            </w:r>
          </w:p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面值：120元2张</w:t>
            </w:r>
          </w:p>
        </w:tc>
        <w:tc>
          <w:tcPr>
            <w:tcW w:w="2500" w:type="dxa"/>
            <w:vMerge w:val="restart"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购买香烟仅限总店使用</w:t>
            </w:r>
          </w:p>
        </w:tc>
      </w:tr>
      <w:tr w:rsidR="00E30BAE" w:rsidRPr="00BC2FAB" w:rsidTr="009C2F0C">
        <w:trPr>
          <w:trHeight w:val="314"/>
        </w:trPr>
        <w:tc>
          <w:tcPr>
            <w:tcW w:w="1577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vMerge w:val="restart"/>
            <w:shd w:val="clear" w:color="auto" w:fill="auto"/>
            <w:vAlign w:val="center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截止日期：制券日期起一年</w:t>
            </w:r>
          </w:p>
        </w:tc>
        <w:tc>
          <w:tcPr>
            <w:tcW w:w="1622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  <w:tc>
          <w:tcPr>
            <w:tcW w:w="2500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</w:tr>
      <w:tr w:rsidR="00E30BAE" w:rsidRPr="00BC2FAB" w:rsidTr="009C2F0C">
        <w:trPr>
          <w:trHeight w:val="309"/>
        </w:trPr>
        <w:tc>
          <w:tcPr>
            <w:tcW w:w="1577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  <w:tc>
          <w:tcPr>
            <w:tcW w:w="1622" w:type="dxa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合计：540元</w:t>
            </w:r>
          </w:p>
        </w:tc>
        <w:tc>
          <w:tcPr>
            <w:tcW w:w="2500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</w:tr>
      <w:tr w:rsidR="00E30BAE" w:rsidRPr="00BC2FAB" w:rsidTr="009C2F0C">
        <w:trPr>
          <w:trHeight w:val="309"/>
        </w:trPr>
        <w:tc>
          <w:tcPr>
            <w:tcW w:w="1577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30BAE" w:rsidRDefault="00E30BAE" w:rsidP="00D54B17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  <w:tc>
          <w:tcPr>
            <w:tcW w:w="1622" w:type="dxa"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附样版壹份</w:t>
            </w:r>
          </w:p>
        </w:tc>
        <w:tc>
          <w:tcPr>
            <w:tcW w:w="2500" w:type="dxa"/>
            <w:vMerge/>
            <w:shd w:val="clear" w:color="auto" w:fill="auto"/>
          </w:tcPr>
          <w:p w:rsidR="00E30BAE" w:rsidRDefault="00E30BAE" w:rsidP="00D54B17">
            <w:pPr>
              <w:rPr>
                <w:rFonts w:ascii="宋体" w:cs="宋体"/>
                <w:szCs w:val="21"/>
              </w:rPr>
            </w:pPr>
          </w:p>
        </w:tc>
      </w:tr>
    </w:tbl>
    <w:p w:rsidR="00E30BAE" w:rsidRDefault="00E30BAE"/>
    <w:p w:rsidR="00E30BAE" w:rsidRDefault="00E30BAE">
      <w:r>
        <w:rPr>
          <w:rFonts w:hint="eastAsia"/>
        </w:rPr>
        <w:t xml:space="preserve">         </w:t>
      </w:r>
      <w:r w:rsidRPr="00E30BAE">
        <w:rPr>
          <w:noProof/>
        </w:rPr>
        <w:drawing>
          <wp:inline distT="0" distB="0" distL="0" distR="0">
            <wp:extent cx="5276381" cy="6943725"/>
            <wp:effectExtent l="19050" t="0" r="469" b="0"/>
            <wp:docPr id="1" name="图片 2" descr="C:\Documents and Settings\Administrator\桌面\aaa\yq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aaa\yq 00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94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AE" w:rsidRDefault="00E30BAE"/>
    <w:p w:rsidR="00E30BAE" w:rsidRDefault="00E30BAE"/>
    <w:tbl>
      <w:tblPr>
        <w:tblW w:w="13157" w:type="dxa"/>
        <w:tblInd w:w="108" w:type="dxa"/>
        <w:tblLook w:val="04A0" w:firstRow="1" w:lastRow="0" w:firstColumn="1" w:lastColumn="0" w:noHBand="0" w:noVBand="1"/>
      </w:tblPr>
      <w:tblGrid>
        <w:gridCol w:w="621"/>
        <w:gridCol w:w="10625"/>
        <w:gridCol w:w="1911"/>
      </w:tblGrid>
      <w:tr w:rsidR="00FB5F3B" w:rsidRPr="00FB5F3B" w:rsidTr="007F245F">
        <w:trPr>
          <w:trHeight w:val="375"/>
        </w:trPr>
        <w:tc>
          <w:tcPr>
            <w:tcW w:w="131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F3B" w:rsidRPr="00FB5F3B" w:rsidRDefault="00FB5F3B" w:rsidP="00FB5F3B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D54B17" w:rsidRPr="001C7582" w:rsidTr="007F245F">
        <w:trPr>
          <w:gridAfter w:val="1"/>
          <w:wAfter w:w="1911" w:type="dxa"/>
          <w:trHeight w:val="317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50E" w:rsidRPr="001C7582" w:rsidRDefault="0078250E" w:rsidP="00D54B1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B17" w:rsidRPr="001C7582" w:rsidRDefault="00D54B17" w:rsidP="00D54B17">
            <w:pPr>
              <w:widowControl/>
              <w:jc w:val="center"/>
              <w:rPr>
                <w:rFonts w:ascii="黑体" w:eastAsia="黑体" w:hAnsi="宋体" w:cs="宋体"/>
                <w:color w:val="333333"/>
                <w:kern w:val="0"/>
                <w:sz w:val="40"/>
                <w:szCs w:val="40"/>
              </w:rPr>
            </w:pPr>
          </w:p>
        </w:tc>
      </w:tr>
      <w:tr w:rsidR="00D54B17" w:rsidRPr="00730A26" w:rsidTr="007F245F">
        <w:trPr>
          <w:gridAfter w:val="1"/>
          <w:wAfter w:w="1911" w:type="dxa"/>
          <w:trHeight w:val="317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B17" w:rsidRPr="00730A26" w:rsidRDefault="00D54B17" w:rsidP="00D54B1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B17" w:rsidRPr="00730A26" w:rsidRDefault="00D54B17" w:rsidP="00D54B17">
            <w:pPr>
              <w:widowControl/>
              <w:jc w:val="center"/>
              <w:rPr>
                <w:rFonts w:ascii="黑体" w:eastAsia="黑体" w:hAnsi="宋体" w:cs="宋体"/>
                <w:color w:val="333333"/>
                <w:kern w:val="0"/>
                <w:sz w:val="40"/>
                <w:szCs w:val="40"/>
              </w:rPr>
            </w:pPr>
          </w:p>
        </w:tc>
      </w:tr>
    </w:tbl>
    <w:p w:rsidR="00CF3E5F" w:rsidRDefault="00CF3E5F" w:rsidP="00CF3E5F">
      <w:pPr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ascii="楷体_GB2312" w:eastAsia="楷体_GB2312"/>
          <w:b/>
          <w:noProof/>
          <w:sz w:val="36"/>
          <w:szCs w:val="36"/>
        </w:rPr>
        <w:drawing>
          <wp:inline distT="0" distB="0" distL="0" distR="0">
            <wp:extent cx="647700" cy="466725"/>
            <wp:effectExtent l="19050" t="0" r="0" b="0"/>
            <wp:docPr id="183" name="图片 1" descr="201331110553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0133111055355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int="eastAsia"/>
          <w:b/>
          <w:sz w:val="36"/>
          <w:szCs w:val="36"/>
        </w:rPr>
        <w:t xml:space="preserve"> 江苏明都超市有限公司简介</w:t>
      </w:r>
    </w:p>
    <w:p w:rsidR="00CF3E5F" w:rsidRPr="0036378E" w:rsidRDefault="00CF3E5F" w:rsidP="00CF3E5F">
      <w:pPr>
        <w:spacing w:line="460" w:lineRule="exact"/>
        <w:ind w:firstLineChars="200" w:firstLine="56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江苏明都超市有限公司成立于1999年5月，总部位于常州市武进区湖塘镇人民路312号。是一家主要以经营日用百货、各类定型包装食品、农副产品、生鲜食品、五金家电等生活用品为主的品牌连锁超市。</w:t>
      </w:r>
    </w:p>
    <w:p w:rsidR="00CF3E5F" w:rsidRPr="0036378E" w:rsidRDefault="00CF3E5F" w:rsidP="00CF3E5F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明都超市自创业以来，始终坚持“真诚树商誉”的发展理念，以</w:t>
      </w:r>
      <w:r w:rsidRPr="0036378E">
        <w:rPr>
          <w:rFonts w:ascii="楷体_GB2312" w:eastAsia="楷体_GB2312" w:hAnsi="Arial" w:cs="Arial" w:hint="eastAsia"/>
          <w:color w:val="000000"/>
          <w:sz w:val="28"/>
          <w:szCs w:val="28"/>
        </w:rPr>
        <w:t>为顾客提供价廉物美的商品和便捷的购物服务为宗旨，</w:t>
      </w:r>
      <w:r w:rsidRPr="0036378E">
        <w:rPr>
          <w:rFonts w:ascii="楷体_GB2312" w:eastAsia="楷体_GB2312" w:hint="eastAsia"/>
          <w:color w:val="000000"/>
          <w:sz w:val="28"/>
          <w:szCs w:val="28"/>
        </w:rPr>
        <w:t>前后已成功开办直营店70余家，加盟店30多家及一批运动品牌连锁店。以“明都”为品牌的生活卖场、社区综合超市遍布常州30多个行政乡镇及周边地区，网络覆盖率达80%。在册职工2000余人，营业面积达16万平方米，建有5万平方米商品和冷链配送中心，是常武地区管理规范、形象统一、信誉优良、综合实力较强的连锁超市企业。</w:t>
      </w:r>
    </w:p>
    <w:p w:rsidR="00CF3E5F" w:rsidRPr="0036378E" w:rsidRDefault="00CF3E5F" w:rsidP="00CF3E5F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多年来，明都超市</w:t>
      </w:r>
      <w:r w:rsidRPr="0036378E">
        <w:rPr>
          <w:rFonts w:ascii="楷体_GB2312" w:eastAsia="楷体_GB2312" w:hAnsi="Arial" w:cs="Arial" w:hint="eastAsia"/>
          <w:color w:val="000000"/>
          <w:sz w:val="28"/>
          <w:szCs w:val="28"/>
        </w:rPr>
        <w:t>积极承担企业公民的社会责任，热心致力于助学支教、扶贫济困等公益事业。</w:t>
      </w:r>
      <w:r w:rsidRPr="0036378E">
        <w:rPr>
          <w:rFonts w:ascii="楷体_GB2312" w:eastAsia="楷体_GB2312" w:hint="eastAsia"/>
          <w:color w:val="000000"/>
          <w:sz w:val="28"/>
          <w:szCs w:val="28"/>
        </w:rPr>
        <w:t>坚持“统一采购、统一配送、统一形象、统一核算、统一管理”的连锁经营模式；坚持“品质第一、追求卓越”的质量承诺；努力实践“将更多的实惠让给消费者”的价格方针；始终不渝地将“满足消费者的需求”作为最终目标。在城乡市场和广大消费者心中树立了良好的口碑和声誉。多年来，公司取得了多项荣誉，先后被评为：武进区服务先进单位，武进区十大流通服务先进企业，连续六年是区级纳税大户，2006年-2014年获得江苏省供销社、常州市供销社系统先进集体、三星级为农服务社，2005年-2008年价格A级诚信单位，消费、计量、质量诚信单位、文明单位，2007年-2010年信用（合同）A级企业，市民评选八佳超市，2006年获得国家商务部“万村千乡”市场工程试点企业及优秀承办企业，2008年以来省级放心消费者示范单位、2015年以来市级平价超市等多项荣誉称号。</w:t>
      </w:r>
    </w:p>
    <w:p w:rsidR="00CF1251" w:rsidRDefault="00CF3E5F" w:rsidP="00CF1251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公司直营店常年保持有各类居家生活必需品、时鲜品、网红爆款商品等SKU数20000个以上，具有会员数8万个以上，多年来建立了与中国建设银行、常州供电公司、常州市第一人民医院、常州市总工会、常州市农业银行等上百家上市公司、企事业单位、政府职能部门的优购合作关系，并取得了一致好评。遍布本地乡镇的连锁网点和通用通兑的提货方式，以及具有京东、饿了么、美团等网上支付服务功能为消费者提供了快速方便的购物平台。</w:t>
      </w:r>
    </w:p>
    <w:p w:rsidR="00CF3E5F" w:rsidRDefault="00CF3E5F" w:rsidP="00CF1251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 xml:space="preserve">    未来，公司将立足本土，逐步向周边市、镇辐射，提档升级，稳步发展，积极探索实体店与电商互动平台，打造“一站式”消费的现代化购物环境，不断完善和强化内</w:t>
      </w:r>
      <w:r w:rsidRPr="0036378E">
        <w:rPr>
          <w:rFonts w:ascii="楷体_GB2312" w:eastAsia="楷体_GB2312" w:hint="eastAsia"/>
          <w:color w:val="000000"/>
          <w:sz w:val="28"/>
          <w:szCs w:val="28"/>
        </w:rPr>
        <w:lastRenderedPageBreak/>
        <w:t>部管理体系，创新经营能力，全力打造常武地区的优秀零售商。</w:t>
      </w:r>
    </w:p>
    <w:p w:rsidR="001929E8" w:rsidRDefault="001929E8" w:rsidP="001929E8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</w:p>
    <w:p w:rsidR="001929E8" w:rsidRDefault="001929E8" w:rsidP="001929E8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三、提货方式说明</w:t>
      </w:r>
    </w:p>
    <w:p w:rsidR="001929E8" w:rsidRDefault="001929E8" w:rsidP="001929E8">
      <w:pPr>
        <w:spacing w:line="360" w:lineRule="auto"/>
        <w:rPr>
          <w:rFonts w:ascii="黑体" w:eastAsia="黑体" w:hAnsi="黑体"/>
          <w:sz w:val="28"/>
          <w:szCs w:val="28"/>
        </w:rPr>
      </w:pPr>
      <w:r w:rsidRPr="00A44412">
        <w:rPr>
          <w:rFonts w:ascii="黑体" w:eastAsia="黑体" w:hAnsi="黑体" w:hint="eastAsia"/>
          <w:sz w:val="28"/>
          <w:szCs w:val="28"/>
        </w:rPr>
        <w:t>一）</w:t>
      </w:r>
      <w:r>
        <w:rPr>
          <w:rFonts w:ascii="黑体" w:eastAsia="黑体" w:hAnsi="黑体" w:hint="eastAsia"/>
          <w:sz w:val="28"/>
          <w:szCs w:val="28"/>
        </w:rPr>
        <w:t>提货券可以在以下门店购买商品，大门店规模在1000平米以上（红色字体标注），中门店规模在500平米至1000平米之间，小门店不超过300平米。门店广场上可以停车。</w:t>
      </w:r>
    </w:p>
    <w:tbl>
      <w:tblPr>
        <w:tblW w:w="10092" w:type="dxa"/>
        <w:tblLook w:val="04A0" w:firstRow="1" w:lastRow="0" w:firstColumn="1" w:lastColumn="0" w:noHBand="0" w:noVBand="1"/>
      </w:tblPr>
      <w:tblGrid>
        <w:gridCol w:w="586"/>
        <w:gridCol w:w="879"/>
        <w:gridCol w:w="1800"/>
        <w:gridCol w:w="4753"/>
        <w:gridCol w:w="2074"/>
      </w:tblGrid>
      <w:tr w:rsidR="001929E8" w:rsidRPr="00651167" w:rsidTr="001929E8">
        <w:trPr>
          <w:trHeight w:val="57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br/>
              <w:t>号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2"/>
              </w:rPr>
              <w:t>区域划分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  <w:b/>
                <w:bCs/>
              </w:rPr>
            </w:pPr>
            <w:r w:rsidRPr="00651167">
              <w:rPr>
                <w:rFonts w:ascii="宋体" w:hAnsi="宋体" w:cs="宋体" w:hint="eastAsia"/>
                <w:b/>
                <w:bCs/>
              </w:rPr>
              <w:t>店  名</w:t>
            </w:r>
            <w:r>
              <w:rPr>
                <w:rFonts w:ascii="宋体" w:hAnsi="宋体" w:cs="宋体" w:hint="eastAsia"/>
                <w:b/>
                <w:bCs/>
              </w:rPr>
              <w:t>（规模）</w:t>
            </w:r>
          </w:p>
        </w:tc>
        <w:tc>
          <w:tcPr>
            <w:tcW w:w="4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b/>
                <w:bCs/>
                <w:sz w:val="22"/>
              </w:rPr>
            </w:pPr>
            <w:r w:rsidRPr="00651167">
              <w:rPr>
                <w:rFonts w:ascii="宋体" w:hAnsi="宋体" w:cs="宋体" w:hint="eastAsia"/>
                <w:b/>
                <w:bCs/>
                <w:sz w:val="22"/>
              </w:rPr>
              <w:t>地  址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联系电话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1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中区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明都超市总店（大）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常州市和平北路39号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0519-88111998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一院罗森店</w:t>
            </w:r>
            <w:r>
              <w:rPr>
                <w:rFonts w:ascii="宋体" w:hAnsi="宋体" w:cs="宋体" w:hint="eastAsia"/>
              </w:rPr>
              <w:t>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常州市第一人民医院内2号楼大厅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13584385565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明都超市紫云店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江苏省常州市青龙街道紫云苑社区会所一、二层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0519-89816630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明都超市怀德名园店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常州市新北区晋陵路怀德名园39-106号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0519-89187057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明都超市中天名园店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江苏省常州市武进区湖塘人民东路中天名园28-96号、28-97</w:t>
            </w:r>
            <w:r w:rsidRPr="00651167">
              <w:rPr>
                <w:rFonts w:ascii="宋体" w:hAnsi="宋体" w:cs="宋体" w:hint="eastAsia"/>
              </w:rPr>
              <w:br/>
              <w:t>、28-99号商铺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0519-69809505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明都超市南都店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江苏省常州市武进区湖塘镇南都新村商业街5-6号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0519-86191653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明都超市四季新城店（大）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江苏省常州市武进区湖塘四季新城小区南门对面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/>
                <w:color w:val="FF0000"/>
                <w:sz w:val="22"/>
              </w:rPr>
              <w:t>18706111189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明都超市学府店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江苏省常州市武进区南夏墅街道学府东苑商业房A2幢1/5号商铺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0519-89610659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明都超市恒立店（小）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spacing w:line="360" w:lineRule="auto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江苏省武进风林南路158号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A03D0" w:rsidRDefault="001929E8" w:rsidP="00E109B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13776814916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明都超市政务店</w:t>
            </w:r>
            <w:r>
              <w:rPr>
                <w:rFonts w:ascii="宋体" w:hAnsi="宋体" w:cs="宋体" w:hint="eastAsia"/>
                <w:color w:val="000000"/>
              </w:rPr>
              <w:t>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常州市锦绣路2号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13685249992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1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北区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明都超市魏村店（大）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江苏省常州市新北区春江镇魏村魏安路7号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0519-69809500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明都超市魏村大顺发店（大）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江苏省常州市新北区春江镇魏村魏安路231号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0519-82006689</w:t>
            </w:r>
          </w:p>
        </w:tc>
      </w:tr>
      <w:tr w:rsidR="001929E8" w:rsidRPr="008E0FA4" w:rsidTr="001929E8">
        <w:trPr>
          <w:trHeight w:val="69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明都超市百丈店（大）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江苏省常州市新北区百兴路69号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Theme="minorEastAsia" w:hAnsiTheme="minorEastAsia" w:cs="宋体"/>
                <w:color w:val="FF0000"/>
                <w:sz w:val="24"/>
                <w:szCs w:val="24"/>
              </w:rPr>
            </w:pPr>
            <w:r w:rsidRPr="005353DC">
              <w:rPr>
                <w:rFonts w:asciiTheme="minorEastAsia" w:hAnsiTheme="minorEastAsia" w:cs="Arial" w:hint="eastAsia"/>
                <w:color w:val="FF0000"/>
                <w:sz w:val="24"/>
                <w:szCs w:val="24"/>
              </w:rPr>
              <w:t>15851968360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明都超市合全店（小）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常州玉龙北路589号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13685211308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明都超市奔牛1店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江苏省常州市武进区奔牛镇金牛东路37-43号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0519-83218030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明都超市奔牛2店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江苏省常州市武进区奔牛镇天禧桥17号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0519-83210896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明都超市孝都店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江苏省常州市新北区春江镇魏村沿江西路26号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0519-85710917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明都超市镇江店（大）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镇江新区丁岗平昌新城邻里中心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0511-83566899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19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明都超市安家3</w:t>
            </w:r>
            <w:r w:rsidRPr="005353DC">
              <w:rPr>
                <w:rFonts w:ascii="宋体" w:hAnsi="宋体" w:cs="宋体" w:hint="eastAsia"/>
                <w:color w:val="FF0000"/>
              </w:rPr>
              <w:lastRenderedPageBreak/>
              <w:t>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lastRenderedPageBreak/>
              <w:t>常州市新北区春江镇安家安宁路56号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0519-85970562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b/>
                <w:color w:val="FF0000"/>
              </w:rPr>
            </w:pPr>
            <w:r w:rsidRPr="005353DC">
              <w:rPr>
                <w:rFonts w:hint="eastAsia"/>
                <w:b/>
                <w:color w:val="FF0000"/>
              </w:rPr>
              <w:t>2</w:t>
            </w:r>
            <w:r>
              <w:rPr>
                <w:rFonts w:hint="eastAsia"/>
                <w:b/>
                <w:color w:val="FF0000"/>
              </w:rPr>
              <w:t>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明都超市孟河店（大）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常州市新北区孟河镇孟河大道18号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18861612529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21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A03D0" w:rsidRDefault="001929E8" w:rsidP="00E109B5"/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>
              <w:rPr>
                <w:rFonts w:ascii="宋体" w:hAnsi="宋体" w:cs="宋体" w:hint="eastAsia"/>
                <w:color w:val="FF0000"/>
              </w:rPr>
              <w:t>明都超市孟河锦华店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ascii="宋体" w:hAnsi="宋体" w:cs="宋体" w:hint="eastAsia"/>
                <w:color w:val="FF0000"/>
              </w:rPr>
              <w:t>常州市新北区孟河镇富民景园26-5明都超市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6543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ascii="宋体" w:hAnsi="宋体" w:cs="宋体" w:hint="eastAsia"/>
                <w:color w:val="FF0000"/>
                <w:sz w:val="22"/>
              </w:rPr>
              <w:t>18951234108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b/>
                <w:color w:val="FF0000"/>
              </w:rPr>
            </w:pPr>
            <w:r w:rsidRPr="005353DC">
              <w:rPr>
                <w:rFonts w:hint="eastAsia"/>
                <w:b/>
                <w:color w:val="FF0000"/>
              </w:rPr>
              <w:t>2</w:t>
            </w:r>
            <w:r>
              <w:rPr>
                <w:rFonts w:hint="eastAsia"/>
                <w:b/>
                <w:color w:val="FF0000"/>
              </w:rPr>
              <w:t>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A03D0" w:rsidRDefault="001929E8" w:rsidP="00E109B5"/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明都超市西夏墅店（大）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常州市新北区西夏墅镇中路55号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18861612517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A03D0" w:rsidRDefault="001929E8" w:rsidP="00E109B5"/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明都超市界牌店（大）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丹阳市界牌新村商业广场1号楼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13584777855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4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东区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明都超市横林店（大）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江苏省常州市武进区横林镇大桥南路38号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0519-88786867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明都超市大顺发店（大）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江苏省常州市武进区横林镇天启云庭3号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0519-88723988</w:t>
            </w:r>
          </w:p>
        </w:tc>
      </w:tr>
      <w:tr w:rsidR="001929E8" w:rsidRPr="008272DA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明都超市崔桥店（大）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江苏省常州市武进区崔横南路崔桥客运店东侧约170米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0519-85156166</w:t>
            </w:r>
          </w:p>
        </w:tc>
      </w:tr>
      <w:tr w:rsidR="001929E8" w:rsidRPr="00CE184D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明都超市横山桥店（大）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江苏省常州市武进区横山桥镇新利财富广场3-108号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13585344007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明都超市郑陆1店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江苏常州武进区郑陆镇迎宾路19号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0519-88737662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29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明都超市郑陆2店（大）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江苏省常州市武进区郑陆镇草塘滨东申达花苑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0519-88738983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明都超市焦溪店（大）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江苏省常州市天宁区常焦路2号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051989889297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明都超市洛阳店（大）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江苏省常州市武进区洛阳镇聚荣家园15幢101号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15240508136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明都超市上林店（大）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江苏省常州市武进区横林镇上林南苑T幢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13915202517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明都超市雪堰2店（大）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武进区雪堰镇雪城路53号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0519-86159025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明都超市漕桥店（大）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武进区雪堰镇漕桥振兴路333号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0519-86217016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明都超市潘家店（大）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武进区雪堰镇潘家街潘南路世纪大道北（潘家卫生院东侧）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0519-86546160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明都超市前黄店（大）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江苏省常州市武进区前黄镇景德西路2号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18861612535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7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西区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明都超市湟里店（大）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武进区湟里镇金鼎路18号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0519-83346510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明都超市湟里大顺发店（大）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武进区湟里镇金鼎路1号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0519-83340440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39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明都超市东安店（大）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江苏省常州市武进区湟里镇东安街迎宾中路1号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0519-83736183</w:t>
            </w:r>
          </w:p>
        </w:tc>
      </w:tr>
      <w:tr w:rsidR="001929E8" w:rsidRPr="008272DA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4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明都超市夏溪店（大）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江苏省常州市武进区夏溪西路与花溪路交叉口南80米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13961156886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明都超市村前店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江苏省常州市武进区湟里镇村前街262号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0519-83766361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4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明都超市礼河店（大）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江苏武进经济开发区锦润路52号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0519-86056289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明都超市农发区店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江苏省武进区经济开发区稻香路123号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0519-86355539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lastRenderedPageBreak/>
              <w:t>4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明都超市邹区店（大）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常州市钟楼区邹区镇北大街38号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0519-83641211</w:t>
            </w:r>
          </w:p>
        </w:tc>
      </w:tr>
      <w:tr w:rsidR="001929E8" w:rsidRPr="00651167" w:rsidTr="001929E8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明都超市卜弋店</w:t>
            </w:r>
            <w:r>
              <w:rPr>
                <w:rFonts w:ascii="宋体" w:hAnsi="宋体" w:cs="宋体" w:hint="eastAsia"/>
              </w:rPr>
              <w:t>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江苏省常州市武进区邹区镇卜弋新街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651167" w:rsidRDefault="001929E8" w:rsidP="00E109B5">
            <w:pPr>
              <w:jc w:val="center"/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0519-83310516</w:t>
            </w:r>
          </w:p>
        </w:tc>
      </w:tr>
      <w:tr w:rsidR="001929E8" w:rsidRPr="00651167" w:rsidTr="001929E8">
        <w:trPr>
          <w:trHeight w:val="51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4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明都超市西太湖店（大）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江苏省常州市武进区经发区绿杨路9号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13861668546</w:t>
            </w:r>
          </w:p>
        </w:tc>
      </w:tr>
      <w:tr w:rsidR="001929E8" w:rsidRPr="00651167" w:rsidTr="001929E8">
        <w:trPr>
          <w:trHeight w:val="51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黑体" w:eastAsia="黑体" w:hAnsi="宋体" w:cs="宋体"/>
                <w:b/>
                <w:bCs/>
                <w:color w:val="FF0000"/>
                <w:sz w:val="22"/>
              </w:rPr>
            </w:pPr>
            <w:r w:rsidRPr="005353DC"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4</w:t>
            </w:r>
            <w:r>
              <w:rPr>
                <w:rFonts w:ascii="黑体" w:eastAsia="黑体" w:hAnsi="宋体" w:cs="宋体" w:hint="eastAsia"/>
                <w:b/>
                <w:bCs/>
                <w:color w:val="FF0000"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29E8" w:rsidRPr="00651167" w:rsidRDefault="001929E8" w:rsidP="00E109B5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rPr>
                <w:rFonts w:ascii="宋体" w:hAnsi="宋体" w:cs="宋体"/>
                <w:color w:val="FF0000"/>
              </w:rPr>
            </w:pPr>
            <w:r w:rsidRPr="005353DC">
              <w:rPr>
                <w:rFonts w:ascii="宋体" w:hAnsi="宋体" w:cs="宋体" w:hint="eastAsia"/>
                <w:color w:val="FF0000"/>
              </w:rPr>
              <w:t>明都超市嘉泽店（大）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江苏省常州市武进区嘉泽镇花都广场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9E8" w:rsidRPr="005353DC" w:rsidRDefault="001929E8" w:rsidP="00E1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 w:rsidRPr="005353DC">
              <w:rPr>
                <w:rFonts w:ascii="宋体" w:hAnsi="宋体" w:cs="宋体" w:hint="eastAsia"/>
                <w:color w:val="FF0000"/>
                <w:sz w:val="22"/>
              </w:rPr>
              <w:t>13776863553</w:t>
            </w:r>
          </w:p>
        </w:tc>
      </w:tr>
    </w:tbl>
    <w:p w:rsidR="001929E8" w:rsidRDefault="001929E8" w:rsidP="001929E8">
      <w:pPr>
        <w:spacing w:line="360" w:lineRule="auto"/>
        <w:ind w:firstLineChars="150" w:firstLine="360"/>
        <w:rPr>
          <w:rFonts w:ascii="宋体" w:hAnsi="宋体"/>
          <w:sz w:val="24"/>
          <w:szCs w:val="24"/>
        </w:rPr>
      </w:pPr>
    </w:p>
    <w:p w:rsidR="00CF3E5F" w:rsidRDefault="00CF3E5F" w:rsidP="00CF3E5F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sectPr w:rsidR="00CF3E5F" w:rsidSect="0090640E">
      <w:pgSz w:w="11906" w:h="16838" w:code="9"/>
      <w:pgMar w:top="340" w:right="567" w:bottom="340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654" w:rsidRDefault="00C96654" w:rsidP="00CF3E5F">
      <w:r>
        <w:separator/>
      </w:r>
    </w:p>
  </w:endnote>
  <w:endnote w:type="continuationSeparator" w:id="0">
    <w:p w:rsidR="00C96654" w:rsidRDefault="00C96654" w:rsidP="00CF3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654" w:rsidRDefault="00C96654" w:rsidP="00CF3E5F">
      <w:r>
        <w:separator/>
      </w:r>
    </w:p>
  </w:footnote>
  <w:footnote w:type="continuationSeparator" w:id="0">
    <w:p w:rsidR="00C96654" w:rsidRDefault="00C96654" w:rsidP="00CF3E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582"/>
    <w:rsid w:val="00051E52"/>
    <w:rsid w:val="00081D39"/>
    <w:rsid w:val="0009605E"/>
    <w:rsid w:val="000B0214"/>
    <w:rsid w:val="000B109B"/>
    <w:rsid w:val="000E1602"/>
    <w:rsid w:val="000E1C90"/>
    <w:rsid w:val="000E1DD3"/>
    <w:rsid w:val="000E4F6A"/>
    <w:rsid w:val="0015365E"/>
    <w:rsid w:val="0017148C"/>
    <w:rsid w:val="001929E8"/>
    <w:rsid w:val="001A0B33"/>
    <w:rsid w:val="001A65F8"/>
    <w:rsid w:val="001C4B1E"/>
    <w:rsid w:val="001C7582"/>
    <w:rsid w:val="001F78E4"/>
    <w:rsid w:val="0023152F"/>
    <w:rsid w:val="002A041F"/>
    <w:rsid w:val="002E1ADF"/>
    <w:rsid w:val="003005E4"/>
    <w:rsid w:val="00364ED2"/>
    <w:rsid w:val="00374FCF"/>
    <w:rsid w:val="00382553"/>
    <w:rsid w:val="00387BE8"/>
    <w:rsid w:val="00395507"/>
    <w:rsid w:val="003E35CE"/>
    <w:rsid w:val="00426D4E"/>
    <w:rsid w:val="004301D5"/>
    <w:rsid w:val="00471E77"/>
    <w:rsid w:val="004F6800"/>
    <w:rsid w:val="0050170E"/>
    <w:rsid w:val="00550782"/>
    <w:rsid w:val="00563106"/>
    <w:rsid w:val="0057117A"/>
    <w:rsid w:val="005A09B7"/>
    <w:rsid w:val="005B3A15"/>
    <w:rsid w:val="005C488E"/>
    <w:rsid w:val="005E2DEF"/>
    <w:rsid w:val="00637BA9"/>
    <w:rsid w:val="00677276"/>
    <w:rsid w:val="007425B2"/>
    <w:rsid w:val="0074786E"/>
    <w:rsid w:val="0078043A"/>
    <w:rsid w:val="0078125F"/>
    <w:rsid w:val="0078250E"/>
    <w:rsid w:val="00796C1E"/>
    <w:rsid w:val="007E4346"/>
    <w:rsid w:val="007E5FD1"/>
    <w:rsid w:val="007F245F"/>
    <w:rsid w:val="008145B4"/>
    <w:rsid w:val="0086507B"/>
    <w:rsid w:val="00871E21"/>
    <w:rsid w:val="008762E4"/>
    <w:rsid w:val="0090640E"/>
    <w:rsid w:val="00911DA9"/>
    <w:rsid w:val="00920302"/>
    <w:rsid w:val="00941670"/>
    <w:rsid w:val="00956516"/>
    <w:rsid w:val="0098357F"/>
    <w:rsid w:val="00995906"/>
    <w:rsid w:val="009A00A1"/>
    <w:rsid w:val="009C2F0C"/>
    <w:rsid w:val="009D257A"/>
    <w:rsid w:val="00A06A5A"/>
    <w:rsid w:val="00A51959"/>
    <w:rsid w:val="00A70C41"/>
    <w:rsid w:val="00A73183"/>
    <w:rsid w:val="00AC501F"/>
    <w:rsid w:val="00B422ED"/>
    <w:rsid w:val="00BA0A73"/>
    <w:rsid w:val="00BE392E"/>
    <w:rsid w:val="00C12848"/>
    <w:rsid w:val="00C21705"/>
    <w:rsid w:val="00C96654"/>
    <w:rsid w:val="00CA2917"/>
    <w:rsid w:val="00CF1251"/>
    <w:rsid w:val="00CF3E5F"/>
    <w:rsid w:val="00CF5E3C"/>
    <w:rsid w:val="00D06F71"/>
    <w:rsid w:val="00D23EBE"/>
    <w:rsid w:val="00D4790A"/>
    <w:rsid w:val="00D52439"/>
    <w:rsid w:val="00D54B17"/>
    <w:rsid w:val="00D80A11"/>
    <w:rsid w:val="00DC664E"/>
    <w:rsid w:val="00DF6E16"/>
    <w:rsid w:val="00E109B5"/>
    <w:rsid w:val="00E25ED8"/>
    <w:rsid w:val="00E30BAE"/>
    <w:rsid w:val="00E31140"/>
    <w:rsid w:val="00E530A2"/>
    <w:rsid w:val="00E972D8"/>
    <w:rsid w:val="00EC2990"/>
    <w:rsid w:val="00ED72DF"/>
    <w:rsid w:val="00F3248B"/>
    <w:rsid w:val="00F35A12"/>
    <w:rsid w:val="00F47324"/>
    <w:rsid w:val="00F5323A"/>
    <w:rsid w:val="00F83E22"/>
    <w:rsid w:val="00F86265"/>
    <w:rsid w:val="00FA05BC"/>
    <w:rsid w:val="00FA6F55"/>
    <w:rsid w:val="00FB5F3B"/>
    <w:rsid w:val="00FD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D44825-4C17-4A0A-B9B3-A76E68E7B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D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58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1C7582"/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F3E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rsid w:val="00CF3E5F"/>
    <w:rPr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rsid w:val="00CF3E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rsid w:val="00CF3E5F"/>
    <w:rPr>
      <w:sz w:val="18"/>
      <w:szCs w:val="18"/>
    </w:rPr>
  </w:style>
  <w:style w:type="character" w:customStyle="1" w:styleId="a9">
    <w:name w:val="正文缩进 字符"/>
    <w:link w:val="aa"/>
    <w:rsid w:val="00A70C41"/>
    <w:rPr>
      <w:rFonts w:eastAsia="宋体"/>
      <w:sz w:val="24"/>
      <w:szCs w:val="24"/>
    </w:rPr>
  </w:style>
  <w:style w:type="paragraph" w:styleId="aa">
    <w:name w:val="Normal Indent"/>
    <w:basedOn w:val="a"/>
    <w:link w:val="a9"/>
    <w:qFormat/>
    <w:rsid w:val="00A70C41"/>
    <w:pPr>
      <w:ind w:firstLine="420"/>
    </w:pPr>
    <w:rPr>
      <w:rFonts w:eastAsia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715</Words>
  <Characters>4081</Characters>
  <Application>Microsoft Office Word</Application>
  <DocSecurity>0</DocSecurity>
  <Lines>34</Lines>
  <Paragraphs>9</Paragraphs>
  <ScaleCrop>false</ScaleCrop>
  <Company>WwW.YlmF.CoM</Company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祁亚琴</dc:creator>
  <cp:keywords/>
  <dc:description/>
  <cp:lastModifiedBy>Administrator</cp:lastModifiedBy>
  <cp:revision>2</cp:revision>
  <cp:lastPrinted>2023-05-10T06:24:00Z</cp:lastPrinted>
  <dcterms:created xsi:type="dcterms:W3CDTF">2024-08-14T07:17:00Z</dcterms:created>
  <dcterms:modified xsi:type="dcterms:W3CDTF">2024-08-14T07:17:00Z</dcterms:modified>
</cp:coreProperties>
</file>