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6A2B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sz w:val="40"/>
          <w:szCs w:val="40"/>
        </w:rPr>
      </w:pPr>
      <w:bookmarkStart w:id="0" w:name="_GoBack"/>
      <w:r>
        <w:rPr>
          <w:rFonts w:hint="eastAsia" w:ascii="Times New Roman" w:hAnsi="Times New Roman" w:eastAsia="方正小标宋_GBK" w:cs="Times New Roman"/>
          <w:b w:val="0"/>
          <w:bCs w:val="0"/>
          <w:sz w:val="40"/>
          <w:szCs w:val="40"/>
        </w:rPr>
        <w:t>关于开展202</w:t>
      </w:r>
      <w:r>
        <w:rPr>
          <w:rFonts w:hint="eastAsia" w:ascii="Times New Roman" w:hAnsi="Times New Roman" w:eastAsia="方正小标宋_GBK" w:cs="Times New Roman"/>
          <w:b w:val="0"/>
          <w:bCs w:val="0"/>
          <w:sz w:val="40"/>
          <w:szCs w:val="40"/>
          <w:lang w:val="en-US" w:eastAsia="zh-CN"/>
        </w:rPr>
        <w:t>6</w:t>
      </w:r>
      <w:r>
        <w:rPr>
          <w:rFonts w:hint="eastAsia" w:ascii="Times New Roman" w:hAnsi="Times New Roman" w:eastAsia="方正小标宋_GBK" w:cs="Times New Roman"/>
          <w:b w:val="0"/>
          <w:bCs w:val="0"/>
          <w:sz w:val="40"/>
          <w:szCs w:val="40"/>
        </w:rPr>
        <w:t>年度</w:t>
      </w:r>
    </w:p>
    <w:p w14:paraId="331458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sz w:val="40"/>
          <w:szCs w:val="40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sz w:val="40"/>
          <w:szCs w:val="40"/>
        </w:rPr>
        <w:t>教职工文体协会年检工作的通知</w:t>
      </w:r>
    </w:p>
    <w:p w14:paraId="3538F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/>
          <w:sz w:val="32"/>
          <w:szCs w:val="32"/>
        </w:rPr>
      </w:pPr>
    </w:p>
    <w:p w14:paraId="3847C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仿宋_GBK"/>
          <w:sz w:val="32"/>
          <w:szCs w:val="32"/>
        </w:rPr>
        <w:t>各分工会、各教职工文体协会：</w:t>
      </w:r>
    </w:p>
    <w:p w14:paraId="0CD79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仿宋_GBK"/>
          <w:sz w:val="32"/>
          <w:szCs w:val="32"/>
        </w:rPr>
        <w:t>为进一步规范教职工文体协会管理，促进协会健康有序发展，充分发挥其在丰富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教职工</w:t>
      </w:r>
      <w:r>
        <w:rPr>
          <w:rFonts w:hint="eastAsia" w:ascii="Times New Roman" w:hAnsi="Times New Roman" w:eastAsia="方正仿宋_GBK"/>
          <w:sz w:val="32"/>
          <w:szCs w:val="32"/>
        </w:rPr>
        <w:t>业余文化生活、推进校园文化建设中的积极作用，</w:t>
      </w:r>
      <w:r>
        <w:rPr>
          <w:rFonts w:hint="eastAsia" w:ascii="Times New Roman" w:hAnsi="Times New Roman" w:eastAsia="方正仿宋_GBK"/>
          <w:sz w:val="32"/>
          <w:szCs w:val="32"/>
          <w:lang w:eastAsia="zh-CN"/>
        </w:rPr>
        <w:t>结合年度工作安排，</w:t>
      </w:r>
      <w:r>
        <w:rPr>
          <w:rFonts w:hint="eastAsia" w:ascii="Times New Roman" w:hAnsi="Times New Roman" w:eastAsia="方正仿宋_GBK"/>
          <w:sz w:val="32"/>
          <w:szCs w:val="32"/>
        </w:rPr>
        <w:t>校工会现开展202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/>
          <w:sz w:val="32"/>
          <w:szCs w:val="32"/>
        </w:rPr>
        <w:t>年度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教职工文体</w:t>
      </w:r>
      <w:r>
        <w:rPr>
          <w:rFonts w:hint="eastAsia" w:ascii="Times New Roman" w:hAnsi="Times New Roman" w:eastAsia="方正仿宋_GBK"/>
          <w:sz w:val="32"/>
          <w:szCs w:val="32"/>
        </w:rPr>
        <w:t>协会年检工作。有关事项通知如下：</w:t>
      </w:r>
    </w:p>
    <w:p w14:paraId="02CB2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方正黑体_GBK"/>
          <w:sz w:val="32"/>
          <w:szCs w:val="32"/>
        </w:rPr>
      </w:pPr>
      <w:r>
        <w:rPr>
          <w:rFonts w:hint="eastAsia" w:ascii="Times New Roman" w:hAnsi="Times New Roman" w:eastAsia="方正黑体_GBK"/>
          <w:sz w:val="32"/>
          <w:szCs w:val="32"/>
        </w:rPr>
        <w:t>一、年检对象</w:t>
      </w:r>
    </w:p>
    <w:p w14:paraId="615397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方正仿宋_GBK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/>
          <w:sz w:val="32"/>
          <w:szCs w:val="32"/>
        </w:rPr>
        <w:t>202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/>
          <w:sz w:val="32"/>
          <w:szCs w:val="32"/>
        </w:rPr>
        <w:t>年度登记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备案</w:t>
      </w:r>
      <w:r>
        <w:rPr>
          <w:rFonts w:hint="eastAsia" w:ascii="Times New Roman" w:hAnsi="Times New Roman" w:eastAsia="方正仿宋_GBK"/>
          <w:sz w:val="32"/>
          <w:szCs w:val="32"/>
        </w:rPr>
        <w:t>的全体教职工文体协会</w:t>
      </w:r>
    </w:p>
    <w:p w14:paraId="28D46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方正黑体_GBK"/>
          <w:sz w:val="32"/>
          <w:szCs w:val="32"/>
        </w:rPr>
      </w:pPr>
      <w:r>
        <w:rPr>
          <w:rFonts w:hint="eastAsia" w:ascii="Times New Roman" w:hAnsi="Times New Roman" w:eastAsia="方正黑体_GBK"/>
          <w:sz w:val="32"/>
          <w:szCs w:val="32"/>
        </w:rPr>
        <w:t>二、材料提交</w:t>
      </w:r>
    </w:p>
    <w:p w14:paraId="058122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方正仿宋_GBK"/>
          <w:sz w:val="32"/>
          <w:szCs w:val="32"/>
        </w:rPr>
      </w:pPr>
      <w:r>
        <w:rPr>
          <w:rFonts w:hint="eastAsia" w:ascii="Times New Roman" w:hAnsi="Times New Roman" w:eastAsia="方正仿宋_GBK"/>
          <w:sz w:val="32"/>
          <w:szCs w:val="32"/>
        </w:rPr>
        <w:t>请各协会填写《202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/>
          <w:sz w:val="32"/>
          <w:szCs w:val="32"/>
        </w:rPr>
        <w:t>年度教职工文体协会年检表》，并于202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6</w:t>
      </w:r>
      <w:r>
        <w:rPr>
          <w:rFonts w:hint="eastAsia" w:ascii="Times New Roman" w:hAnsi="Times New Roman" w:eastAsia="方正仿宋_GBK"/>
          <w:sz w:val="32"/>
          <w:szCs w:val="32"/>
        </w:rPr>
        <w:t>年1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方正仿宋_GBK"/>
          <w:sz w:val="32"/>
          <w:szCs w:val="32"/>
        </w:rPr>
        <w:t>月</w:t>
      </w: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30</w:t>
      </w:r>
      <w:r>
        <w:rPr>
          <w:rFonts w:hint="eastAsia" w:ascii="Times New Roman" w:hAnsi="Times New Roman" w:eastAsia="方正仿宋_GBK"/>
          <w:sz w:val="32"/>
          <w:szCs w:val="32"/>
        </w:rPr>
        <w:t>日（周一）前通过OA平台报送至</w:t>
      </w:r>
      <w:r>
        <w:rPr>
          <w:rFonts w:hint="eastAsia" w:ascii="Times New Roman" w:hAnsi="Times New Roman" w:eastAsia="方正仿宋_GBK"/>
          <w:sz w:val="32"/>
          <w:szCs w:val="32"/>
          <w:lang w:eastAsia="zh-CN"/>
        </w:rPr>
        <w:t>苏春菊</w:t>
      </w:r>
      <w:r>
        <w:rPr>
          <w:rFonts w:hint="eastAsia" w:ascii="Times New Roman" w:hAnsi="Times New Roman" w:eastAsia="方正仿宋_GBK"/>
          <w:sz w:val="32"/>
          <w:szCs w:val="32"/>
        </w:rPr>
        <w:t>处。</w:t>
      </w:r>
    </w:p>
    <w:p w14:paraId="188250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方正仿宋_GBK"/>
          <w:sz w:val="32"/>
          <w:szCs w:val="32"/>
        </w:rPr>
      </w:pPr>
    </w:p>
    <w:p w14:paraId="2BE28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Times New Roman" w:hAnsi="Times New Roman" w:eastAsia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附件：2026年度教职工文体协会年检表</w:t>
      </w:r>
    </w:p>
    <w:p w14:paraId="19B3A2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方正仿宋_GBK"/>
          <w:sz w:val="32"/>
          <w:szCs w:val="32"/>
          <w:lang w:val="en-US" w:eastAsia="zh-CN"/>
        </w:rPr>
      </w:pPr>
    </w:p>
    <w:p w14:paraId="0C0A069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Times New Roman" w:hAnsi="Times New Roman" w:eastAsia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 xml:space="preserve">校工会      </w:t>
      </w:r>
    </w:p>
    <w:p w14:paraId="693A1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Times New Roman" w:hAnsi="Times New Roman" w:eastAsia="方正仿宋_GBK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/>
          <w:sz w:val="32"/>
          <w:szCs w:val="32"/>
          <w:lang w:val="en-US" w:eastAsia="zh-CN"/>
        </w:rPr>
        <w:t>2026年11月8日</w:t>
      </w:r>
    </w:p>
    <w:bookmarkEnd w:id="0"/>
    <w:p w14:paraId="6C3FD1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textAlignment w:val="auto"/>
        <w:rPr>
          <w:rFonts w:hint="eastAsia" w:ascii="Times New Roman" w:hAnsi="Times New Roman" w:eastAsia="方正仿宋_GBK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F43A1E"/>
    <w:rsid w:val="1D441B78"/>
    <w:rsid w:val="1FEA314A"/>
    <w:rsid w:val="2B043542"/>
    <w:rsid w:val="5734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261</Characters>
  <Lines>0</Lines>
  <Paragraphs>0</Paragraphs>
  <TotalTime>34</TotalTime>
  <ScaleCrop>false</ScaleCrop>
  <LinksUpToDate>false</LinksUpToDate>
  <CharactersWithSpaces>267</CharactersWithSpaces>
  <Application>WPS Office_12.1.0.29690_F1E327BC-269C-435d-A152-05C5408002CA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2025-12-03T00:38:00Z</dcterms:created>
  <dc:creator>Administrator</dc:creator>
  <cp:lastModifiedBy>苏</cp:lastModifiedBy>
  <dcterms:modified xsi:type="dcterms:W3CDTF">2026-11-08T15:30:03Z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2052-12.1.0.29690</vt:lpwstr>
  </property>
  <property fmtid="{D5CDD505-2E9C-101B-9397-08002B2CF9AE}" pid="3" name="KSOTemplateDocerSaveRecord">
    <vt:lpwstr>eyJoZGlkIjoiYmFiOWRkNTYyNTQ5ZjUxZDE5ZGNmNzRjYjkwZjc4YWQiLCJ1c2VySWQiOiI0MTQzMzE3MDkifQ==</vt:lpwstr>
  </property>
  <property fmtid="{D5CDD505-2E9C-101B-9397-08002B2CF9AE}" pid="4" name="ICV">
    <vt:lpwstr>43FF4C78FDAF432FBAD4AFA7EF928106_12</vt:lpwstr>
  </property>
</Properties>
</file>